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97" w:rsidRPr="000964D3" w:rsidRDefault="003C515D" w:rsidP="003C515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964D3">
        <w:rPr>
          <w:rFonts w:ascii="Arial" w:hAnsi="Arial" w:cs="Arial"/>
          <w:b/>
          <w:sz w:val="28"/>
          <w:szCs w:val="28"/>
        </w:rPr>
        <w:t>Recent publications about birds of the Hunter Region</w:t>
      </w:r>
    </w:p>
    <w:p w:rsidR="003C515D" w:rsidRPr="000964D3" w:rsidRDefault="003C515D" w:rsidP="003C515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C382F" w:rsidRPr="000964D3" w:rsidRDefault="00EC382F" w:rsidP="003C515D">
      <w:pPr>
        <w:spacing w:after="0"/>
        <w:rPr>
          <w:rFonts w:ascii="Arial" w:hAnsi="Arial" w:cs="Arial"/>
          <w:b/>
          <w:sz w:val="24"/>
          <w:szCs w:val="28"/>
        </w:rPr>
      </w:pPr>
      <w:r w:rsidRPr="000964D3">
        <w:rPr>
          <w:rFonts w:ascii="Arial" w:hAnsi="Arial" w:cs="Arial"/>
          <w:b/>
          <w:sz w:val="24"/>
          <w:szCs w:val="28"/>
        </w:rPr>
        <w:t>1.  Publications in national/international journals</w:t>
      </w:r>
      <w:r w:rsidR="00FE667D" w:rsidRPr="000964D3">
        <w:rPr>
          <w:rFonts w:ascii="Arial" w:hAnsi="Arial" w:cs="Arial"/>
          <w:b/>
          <w:sz w:val="24"/>
          <w:szCs w:val="28"/>
        </w:rPr>
        <w:t xml:space="preserve"> </w:t>
      </w:r>
      <w:r w:rsidR="00FE667D" w:rsidRPr="000964D3">
        <w:rPr>
          <w:rFonts w:ascii="Arial" w:hAnsi="Arial" w:cs="Arial"/>
          <w:sz w:val="24"/>
          <w:szCs w:val="28"/>
        </w:rPr>
        <w:t>(from 2000 onwards)</w:t>
      </w:r>
      <w:r w:rsidR="0067054C">
        <w:rPr>
          <w:rFonts w:ascii="Arial" w:hAnsi="Arial" w:cs="Arial"/>
          <w:sz w:val="24"/>
          <w:szCs w:val="28"/>
        </w:rPr>
        <w:t xml:space="preserve"> </w:t>
      </w:r>
      <w:r w:rsidR="0067054C">
        <w:rPr>
          <w:rFonts w:ascii="Arial" w:hAnsi="Arial" w:cs="Arial"/>
          <w:sz w:val="20"/>
          <w:szCs w:val="28"/>
        </w:rPr>
        <w:t>C</w:t>
      </w:r>
      <w:r w:rsidR="0067054C" w:rsidRPr="000964D3">
        <w:rPr>
          <w:rFonts w:ascii="Arial" w:hAnsi="Arial" w:cs="Arial"/>
          <w:sz w:val="20"/>
          <w:szCs w:val="28"/>
        </w:rPr>
        <w:t xml:space="preserve">ontact the relevant author </w:t>
      </w:r>
      <w:r w:rsidR="0067054C">
        <w:rPr>
          <w:rFonts w:ascii="Arial" w:hAnsi="Arial" w:cs="Arial"/>
          <w:sz w:val="20"/>
          <w:szCs w:val="28"/>
        </w:rPr>
        <w:t>for more details.</w:t>
      </w:r>
    </w:p>
    <w:p w:rsidR="00EC382F" w:rsidRPr="000964D3" w:rsidRDefault="00EC382F" w:rsidP="003C515D">
      <w:pPr>
        <w:spacing w:after="0"/>
        <w:rPr>
          <w:rFonts w:ascii="Arial" w:hAnsi="Arial" w:cs="Arial"/>
          <w:sz w:val="20"/>
          <w:szCs w:val="28"/>
        </w:rPr>
      </w:pP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4428"/>
        <w:gridCol w:w="4185"/>
        <w:gridCol w:w="851"/>
        <w:gridCol w:w="4252"/>
      </w:tblGrid>
      <w:tr w:rsidR="003C515D" w:rsidRPr="000964D3" w:rsidTr="00894383">
        <w:tc>
          <w:tcPr>
            <w:tcW w:w="4428" w:type="dxa"/>
          </w:tcPr>
          <w:p w:rsidR="003C515D" w:rsidRPr="000964D3" w:rsidRDefault="003C515D" w:rsidP="00030676">
            <w:pPr>
              <w:spacing w:before="60" w:after="60"/>
              <w:rPr>
                <w:rFonts w:ascii="Arial" w:hAnsi="Arial" w:cs="Arial"/>
                <w:b/>
                <w:sz w:val="24"/>
                <w:szCs w:val="28"/>
              </w:rPr>
            </w:pPr>
            <w:r w:rsidRPr="000964D3">
              <w:rPr>
                <w:rFonts w:ascii="Arial" w:hAnsi="Arial" w:cs="Arial"/>
                <w:b/>
                <w:sz w:val="24"/>
                <w:szCs w:val="28"/>
              </w:rPr>
              <w:t>Title of article</w:t>
            </w:r>
          </w:p>
        </w:tc>
        <w:tc>
          <w:tcPr>
            <w:tcW w:w="4185" w:type="dxa"/>
          </w:tcPr>
          <w:p w:rsidR="003C515D" w:rsidRPr="000964D3" w:rsidRDefault="003C515D" w:rsidP="00030676">
            <w:pPr>
              <w:spacing w:before="60" w:after="60"/>
              <w:rPr>
                <w:rFonts w:ascii="Arial" w:hAnsi="Arial" w:cs="Arial"/>
                <w:b/>
                <w:sz w:val="24"/>
                <w:szCs w:val="28"/>
              </w:rPr>
            </w:pPr>
            <w:r w:rsidRPr="000964D3">
              <w:rPr>
                <w:rFonts w:ascii="Arial" w:hAnsi="Arial" w:cs="Arial"/>
                <w:b/>
                <w:sz w:val="24"/>
                <w:szCs w:val="28"/>
              </w:rPr>
              <w:t>Author/s</w:t>
            </w:r>
          </w:p>
        </w:tc>
        <w:tc>
          <w:tcPr>
            <w:tcW w:w="851" w:type="dxa"/>
          </w:tcPr>
          <w:p w:rsidR="003C515D" w:rsidRPr="000964D3" w:rsidRDefault="003C515D" w:rsidP="00314DC7">
            <w:pPr>
              <w:spacing w:before="60" w:after="60"/>
              <w:rPr>
                <w:rFonts w:ascii="Arial" w:hAnsi="Arial" w:cs="Arial"/>
                <w:b/>
                <w:sz w:val="24"/>
                <w:szCs w:val="28"/>
              </w:rPr>
            </w:pPr>
            <w:r w:rsidRPr="000964D3">
              <w:rPr>
                <w:rFonts w:ascii="Arial" w:hAnsi="Arial" w:cs="Arial"/>
                <w:b/>
                <w:sz w:val="24"/>
                <w:szCs w:val="28"/>
              </w:rPr>
              <w:t>Year</w:t>
            </w:r>
          </w:p>
        </w:tc>
        <w:tc>
          <w:tcPr>
            <w:tcW w:w="4252" w:type="dxa"/>
          </w:tcPr>
          <w:p w:rsidR="003C515D" w:rsidRPr="000964D3" w:rsidRDefault="003C515D" w:rsidP="00030676">
            <w:pPr>
              <w:spacing w:before="60" w:after="60"/>
              <w:rPr>
                <w:rFonts w:ascii="Arial" w:hAnsi="Arial" w:cs="Arial"/>
                <w:b/>
                <w:sz w:val="24"/>
                <w:szCs w:val="28"/>
              </w:rPr>
            </w:pPr>
            <w:r w:rsidRPr="000964D3">
              <w:rPr>
                <w:rFonts w:ascii="Arial" w:hAnsi="Arial" w:cs="Arial"/>
                <w:b/>
                <w:sz w:val="24"/>
                <w:szCs w:val="28"/>
              </w:rPr>
              <w:t>Details</w:t>
            </w:r>
          </w:p>
        </w:tc>
      </w:tr>
      <w:tr w:rsidR="009F04A2" w:rsidRPr="008D380A" w:rsidTr="00894383">
        <w:tc>
          <w:tcPr>
            <w:tcW w:w="4428" w:type="dxa"/>
            <w:vAlign w:val="center"/>
          </w:tcPr>
          <w:p w:rsidR="009F04A2" w:rsidRPr="00C84F3F" w:rsidRDefault="00C84F3F" w:rsidP="00C84F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4F3F">
              <w:rPr>
                <w:rFonts w:ascii="Arial" w:hAnsi="Arial" w:cs="Arial"/>
                <w:sz w:val="20"/>
                <w:szCs w:val="20"/>
              </w:rPr>
              <w:t xml:space="preserve">Red-necked Avocet </w:t>
            </w:r>
            <w:r w:rsidRPr="00C84F3F">
              <w:rPr>
                <w:rFonts w:ascii="Arial" w:hAnsi="Arial" w:cs="Arial"/>
                <w:i/>
                <w:sz w:val="20"/>
                <w:szCs w:val="20"/>
              </w:rPr>
              <w:t>Recurvirostra novaehollandiae</w:t>
            </w:r>
            <w:r w:rsidRPr="00C84F3F">
              <w:rPr>
                <w:rFonts w:ascii="Arial" w:hAnsi="Arial" w:cs="Arial"/>
                <w:sz w:val="20"/>
                <w:szCs w:val="20"/>
              </w:rPr>
              <w:t xml:space="preserve"> in the Hunter Estuary of New South Wales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4185" w:type="dxa"/>
            <w:vAlign w:val="center"/>
          </w:tcPr>
          <w:p w:rsidR="009F04A2" w:rsidRPr="000817BE" w:rsidRDefault="009F04A2" w:rsidP="00800DA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17BE">
              <w:rPr>
                <w:rFonts w:ascii="Arial" w:hAnsi="Arial" w:cs="Arial"/>
                <w:sz w:val="20"/>
              </w:rPr>
              <w:t>Stuart, A.</w:t>
            </w:r>
          </w:p>
        </w:tc>
        <w:tc>
          <w:tcPr>
            <w:tcW w:w="851" w:type="dxa"/>
            <w:vAlign w:val="center"/>
          </w:tcPr>
          <w:p w:rsidR="009F04A2" w:rsidRPr="008D380A" w:rsidRDefault="009F04A2" w:rsidP="00704D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9F04A2" w:rsidRDefault="009F04A2" w:rsidP="00681D7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Submitted to</w:t>
            </w:r>
            <w:r w:rsidRPr="008D380A">
              <w:rPr>
                <w:rFonts w:ascii="Arial" w:hAnsi="Arial" w:cs="Arial"/>
                <w:sz w:val="20"/>
              </w:rPr>
              <w:t xml:space="preserve"> </w:t>
            </w:r>
            <w:r w:rsidRPr="000817BE">
              <w:rPr>
                <w:rFonts w:ascii="Arial" w:hAnsi="Arial" w:cs="Arial"/>
                <w:i/>
                <w:sz w:val="20"/>
              </w:rPr>
              <w:t>Stilt</w:t>
            </w:r>
          </w:p>
        </w:tc>
      </w:tr>
      <w:tr w:rsidR="009F04A2" w:rsidRPr="008D380A" w:rsidTr="00894383">
        <w:tc>
          <w:tcPr>
            <w:tcW w:w="4428" w:type="dxa"/>
            <w:vAlign w:val="center"/>
          </w:tcPr>
          <w:p w:rsidR="009F04A2" w:rsidRPr="008D380A" w:rsidRDefault="009F04A2" w:rsidP="001667E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380A">
              <w:rPr>
                <w:rFonts w:ascii="Arial" w:hAnsi="Arial" w:cs="Arial"/>
                <w:sz w:val="20"/>
              </w:rPr>
              <w:t xml:space="preserve">Rufous Scrub-bird </w:t>
            </w:r>
            <w:r w:rsidRPr="008D380A">
              <w:rPr>
                <w:rFonts w:ascii="Arial" w:hAnsi="Arial" w:cs="Arial"/>
                <w:i/>
                <w:sz w:val="20"/>
              </w:rPr>
              <w:t>Atrichornis rufescens</w:t>
            </w:r>
            <w:r w:rsidRPr="008D380A">
              <w:rPr>
                <w:rFonts w:ascii="Arial" w:hAnsi="Arial" w:cs="Arial"/>
                <w:sz w:val="20"/>
              </w:rPr>
              <w:t xml:space="preserve"> in the Gloucester Tops of New South Wales: findings from surveys over 2010-2016. </w:t>
            </w:r>
          </w:p>
        </w:tc>
        <w:tc>
          <w:tcPr>
            <w:tcW w:w="4185" w:type="dxa"/>
            <w:vAlign w:val="center"/>
          </w:tcPr>
          <w:p w:rsidR="009F04A2" w:rsidRPr="008D380A" w:rsidRDefault="009F04A2" w:rsidP="00502A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380A">
              <w:rPr>
                <w:rFonts w:ascii="Arial" w:hAnsi="Arial" w:cs="Arial"/>
                <w:sz w:val="20"/>
              </w:rPr>
              <w:t xml:space="preserve">Stuart, A. and Newman, </w:t>
            </w:r>
            <w:r>
              <w:rPr>
                <w:rFonts w:ascii="Arial" w:hAnsi="Arial" w:cs="Arial"/>
                <w:sz w:val="20"/>
              </w:rPr>
              <w:t>M</w:t>
            </w:r>
            <w:r w:rsidRPr="008D380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51" w:type="dxa"/>
            <w:vAlign w:val="center"/>
          </w:tcPr>
          <w:p w:rsidR="009F04A2" w:rsidRPr="008D380A" w:rsidRDefault="009F04A2" w:rsidP="00704D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9F04A2" w:rsidRPr="008D380A" w:rsidRDefault="009F04A2" w:rsidP="00681D71">
            <w:pPr>
              <w:spacing w:before="60" w:after="6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Submitted to</w:t>
            </w:r>
            <w:r w:rsidRPr="008D380A">
              <w:rPr>
                <w:rFonts w:ascii="Arial" w:hAnsi="Arial" w:cs="Arial"/>
                <w:sz w:val="20"/>
              </w:rPr>
              <w:t xml:space="preserve"> </w:t>
            </w:r>
            <w:r w:rsidRPr="008D380A">
              <w:rPr>
                <w:rFonts w:ascii="Arial" w:hAnsi="Arial" w:cs="Arial"/>
                <w:i/>
                <w:sz w:val="20"/>
              </w:rPr>
              <w:t>Australian Field Ornithology</w:t>
            </w:r>
          </w:p>
        </w:tc>
      </w:tr>
      <w:tr w:rsidR="009F04A2" w:rsidRPr="008D380A" w:rsidTr="00894383">
        <w:tc>
          <w:tcPr>
            <w:tcW w:w="4428" w:type="dxa"/>
            <w:vAlign w:val="center"/>
          </w:tcPr>
          <w:p w:rsidR="009F04A2" w:rsidRPr="008D380A" w:rsidRDefault="009F04A2" w:rsidP="008D38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380A">
              <w:rPr>
                <w:rFonts w:ascii="Arial" w:hAnsi="Arial" w:cs="Arial"/>
                <w:sz w:val="20"/>
              </w:rPr>
              <w:t xml:space="preserve">Results from bird surveys in spring in a high altitude area of the Gloucester Tops, New South Wales. </w:t>
            </w:r>
          </w:p>
        </w:tc>
        <w:tc>
          <w:tcPr>
            <w:tcW w:w="4185" w:type="dxa"/>
            <w:vAlign w:val="center"/>
          </w:tcPr>
          <w:p w:rsidR="009F04A2" w:rsidRPr="008D380A" w:rsidRDefault="009F04A2" w:rsidP="00502A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380A">
              <w:rPr>
                <w:rFonts w:ascii="Arial" w:hAnsi="Arial" w:cs="Arial"/>
                <w:sz w:val="20"/>
              </w:rPr>
              <w:t xml:space="preserve">Stuart, A. and Newman, </w:t>
            </w:r>
            <w:r>
              <w:rPr>
                <w:rFonts w:ascii="Arial" w:hAnsi="Arial" w:cs="Arial"/>
                <w:sz w:val="20"/>
              </w:rPr>
              <w:t>M</w:t>
            </w:r>
            <w:r w:rsidRPr="008D380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51" w:type="dxa"/>
            <w:vAlign w:val="center"/>
          </w:tcPr>
          <w:p w:rsidR="009F04A2" w:rsidRPr="008D380A" w:rsidRDefault="009F04A2" w:rsidP="00704D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9F04A2" w:rsidRPr="008D380A" w:rsidRDefault="009F04A2" w:rsidP="00681D71">
            <w:pPr>
              <w:spacing w:before="60" w:after="6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Submitted to</w:t>
            </w:r>
            <w:r w:rsidRPr="008D380A">
              <w:rPr>
                <w:rFonts w:ascii="Arial" w:hAnsi="Arial" w:cs="Arial"/>
                <w:sz w:val="20"/>
              </w:rPr>
              <w:t xml:space="preserve"> </w:t>
            </w:r>
            <w:r w:rsidRPr="008D380A">
              <w:rPr>
                <w:rFonts w:ascii="Arial" w:hAnsi="Arial" w:cs="Arial"/>
                <w:i/>
                <w:sz w:val="20"/>
              </w:rPr>
              <w:t>Australian Field Ornithology</w:t>
            </w:r>
          </w:p>
        </w:tc>
      </w:tr>
      <w:tr w:rsidR="009F04A2" w:rsidRPr="000817BE" w:rsidTr="00894383">
        <w:tc>
          <w:tcPr>
            <w:tcW w:w="4428" w:type="dxa"/>
            <w:vAlign w:val="center"/>
          </w:tcPr>
          <w:p w:rsidR="009F04A2" w:rsidRPr="000817BE" w:rsidRDefault="009F04A2" w:rsidP="00D04B9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04B98">
              <w:rPr>
                <w:rFonts w:ascii="Arial" w:hAnsi="Arial" w:cs="Arial"/>
                <w:sz w:val="20"/>
              </w:rPr>
              <w:t>Phenology of southward migration of shorebirds in the East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04B98">
              <w:rPr>
                <w:rFonts w:ascii="Arial" w:hAnsi="Arial" w:cs="Arial"/>
                <w:sz w:val="20"/>
              </w:rPr>
              <w:t>Asian–Australasian Flyway and inferences about stopover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04B98">
              <w:rPr>
                <w:rFonts w:ascii="Arial" w:hAnsi="Arial" w:cs="Arial"/>
                <w:sz w:val="20"/>
              </w:rPr>
              <w:t>strategies</w:t>
            </w:r>
          </w:p>
        </w:tc>
        <w:tc>
          <w:tcPr>
            <w:tcW w:w="4185" w:type="dxa"/>
            <w:vAlign w:val="center"/>
          </w:tcPr>
          <w:p w:rsidR="009F04A2" w:rsidRPr="000817BE" w:rsidRDefault="009F04A2" w:rsidP="00684CC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04B98">
              <w:rPr>
                <w:rFonts w:ascii="Arial" w:hAnsi="Arial" w:cs="Arial"/>
                <w:sz w:val="20"/>
              </w:rPr>
              <w:t>Choi</w:t>
            </w:r>
            <w:r>
              <w:rPr>
                <w:rFonts w:ascii="Arial" w:hAnsi="Arial" w:cs="Arial"/>
                <w:sz w:val="20"/>
              </w:rPr>
              <w:t xml:space="preserve">, C-Y., </w:t>
            </w:r>
            <w:r w:rsidRPr="00D04B98">
              <w:rPr>
                <w:rFonts w:ascii="Arial" w:hAnsi="Arial" w:cs="Arial"/>
                <w:sz w:val="20"/>
              </w:rPr>
              <w:t>Rogers</w:t>
            </w:r>
            <w:r>
              <w:rPr>
                <w:rFonts w:ascii="Arial" w:hAnsi="Arial" w:cs="Arial"/>
                <w:sz w:val="20"/>
              </w:rPr>
              <w:t xml:space="preserve">, K.G., </w:t>
            </w:r>
            <w:r w:rsidRPr="00D04B98">
              <w:rPr>
                <w:rFonts w:ascii="Arial" w:hAnsi="Arial" w:cs="Arial"/>
                <w:sz w:val="20"/>
              </w:rPr>
              <w:t>Gan</w:t>
            </w:r>
            <w:r>
              <w:rPr>
                <w:rFonts w:ascii="Arial" w:hAnsi="Arial" w:cs="Arial"/>
                <w:sz w:val="20"/>
              </w:rPr>
              <w:t xml:space="preserve">, X., </w:t>
            </w:r>
            <w:r w:rsidRPr="00D04B98">
              <w:rPr>
                <w:rFonts w:ascii="Arial" w:hAnsi="Arial" w:cs="Arial"/>
                <w:sz w:val="20"/>
              </w:rPr>
              <w:t>Clemens</w:t>
            </w:r>
            <w:r>
              <w:rPr>
                <w:rFonts w:ascii="Arial" w:hAnsi="Arial" w:cs="Arial"/>
                <w:sz w:val="20"/>
              </w:rPr>
              <w:t>, R.S.,</w:t>
            </w:r>
            <w:r w:rsidRPr="00D04B98">
              <w:rPr>
                <w:rFonts w:ascii="Arial" w:hAnsi="Arial" w:cs="Arial"/>
                <w:sz w:val="20"/>
              </w:rPr>
              <w:t xml:space="preserve"> Bai</w:t>
            </w:r>
            <w:r>
              <w:rPr>
                <w:rFonts w:ascii="Arial" w:hAnsi="Arial" w:cs="Arial"/>
                <w:sz w:val="20"/>
              </w:rPr>
              <w:t xml:space="preserve">, Q-Q. </w:t>
            </w:r>
            <w:r w:rsidRPr="00D04B98">
              <w:rPr>
                <w:rFonts w:ascii="Arial" w:hAnsi="Arial" w:cs="Arial"/>
                <w:sz w:val="20"/>
              </w:rPr>
              <w:t>Lilleyman</w:t>
            </w:r>
            <w:r>
              <w:rPr>
                <w:rFonts w:ascii="Arial" w:hAnsi="Arial" w:cs="Arial"/>
                <w:sz w:val="20"/>
              </w:rPr>
              <w:t xml:space="preserve">, A., </w:t>
            </w:r>
            <w:r w:rsidRPr="00D04B98">
              <w:rPr>
                <w:rFonts w:ascii="Arial" w:hAnsi="Arial" w:cs="Arial"/>
                <w:sz w:val="20"/>
              </w:rPr>
              <w:t>Lindsey</w:t>
            </w:r>
            <w:r>
              <w:rPr>
                <w:rFonts w:ascii="Arial" w:hAnsi="Arial" w:cs="Arial"/>
                <w:sz w:val="20"/>
              </w:rPr>
              <w:t xml:space="preserve">, A., </w:t>
            </w:r>
            <w:r w:rsidRPr="00D04B98">
              <w:rPr>
                <w:rFonts w:ascii="Arial" w:hAnsi="Arial" w:cs="Arial"/>
                <w:sz w:val="20"/>
              </w:rPr>
              <w:t>Milton</w:t>
            </w:r>
            <w:r>
              <w:rPr>
                <w:rFonts w:ascii="Arial" w:hAnsi="Arial" w:cs="Arial"/>
                <w:sz w:val="20"/>
              </w:rPr>
              <w:t>, D.A.,</w:t>
            </w:r>
            <w:r w:rsidRPr="00D04B98">
              <w:rPr>
                <w:rFonts w:ascii="Arial" w:hAnsi="Arial" w:cs="Arial"/>
                <w:sz w:val="20"/>
              </w:rPr>
              <w:t xml:space="preserve"> Straw</w:t>
            </w:r>
            <w:r>
              <w:rPr>
                <w:rFonts w:ascii="Arial" w:hAnsi="Arial" w:cs="Arial"/>
                <w:sz w:val="20"/>
              </w:rPr>
              <w:t>, P.,</w:t>
            </w:r>
            <w:r w:rsidRPr="00D04B98">
              <w:rPr>
                <w:rFonts w:ascii="Arial" w:hAnsi="Arial" w:cs="Arial"/>
                <w:sz w:val="20"/>
              </w:rPr>
              <w:t xml:space="preserve"> Yu</w:t>
            </w:r>
            <w:r>
              <w:rPr>
                <w:rFonts w:ascii="Arial" w:hAnsi="Arial" w:cs="Arial"/>
                <w:sz w:val="20"/>
              </w:rPr>
              <w:t xml:space="preserve">, Y-t., </w:t>
            </w:r>
            <w:r w:rsidRPr="00D04B98">
              <w:rPr>
                <w:rFonts w:ascii="Arial" w:hAnsi="Arial" w:cs="Arial"/>
                <w:sz w:val="20"/>
              </w:rPr>
              <w:t>Battley</w:t>
            </w:r>
            <w:r>
              <w:rPr>
                <w:rFonts w:ascii="Arial" w:hAnsi="Arial" w:cs="Arial"/>
                <w:sz w:val="20"/>
              </w:rPr>
              <w:t xml:space="preserve">, P.F., </w:t>
            </w:r>
            <w:r w:rsidRPr="00D04B98">
              <w:rPr>
                <w:rFonts w:ascii="Arial" w:hAnsi="Arial" w:cs="Arial"/>
                <w:sz w:val="20"/>
              </w:rPr>
              <w:t>K, Fuller</w:t>
            </w:r>
            <w:r>
              <w:rPr>
                <w:rFonts w:ascii="Arial" w:hAnsi="Arial" w:cs="Arial"/>
                <w:sz w:val="20"/>
              </w:rPr>
              <w:t>, R.A. and</w:t>
            </w:r>
            <w:r w:rsidRPr="00D04B98">
              <w:rPr>
                <w:rFonts w:ascii="Arial" w:hAnsi="Arial" w:cs="Arial"/>
                <w:sz w:val="20"/>
              </w:rPr>
              <w:t xml:space="preserve"> Rogers</w:t>
            </w:r>
            <w:r>
              <w:rPr>
                <w:rFonts w:ascii="Arial" w:hAnsi="Arial" w:cs="Arial"/>
                <w:sz w:val="20"/>
              </w:rPr>
              <w:t>, D.I.</w:t>
            </w:r>
          </w:p>
        </w:tc>
        <w:tc>
          <w:tcPr>
            <w:tcW w:w="851" w:type="dxa"/>
            <w:vAlign w:val="center"/>
          </w:tcPr>
          <w:p w:rsidR="009F04A2" w:rsidRPr="000817BE" w:rsidRDefault="009F04A2" w:rsidP="00704D6B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2016</w:t>
            </w:r>
          </w:p>
        </w:tc>
        <w:tc>
          <w:tcPr>
            <w:tcW w:w="4252" w:type="dxa"/>
            <w:vAlign w:val="center"/>
          </w:tcPr>
          <w:p w:rsidR="009F04A2" w:rsidRPr="000817BE" w:rsidRDefault="009F04A2" w:rsidP="00681D71">
            <w:pPr>
              <w:spacing w:before="60" w:after="6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Emu, </w:t>
            </w:r>
            <w:r w:rsidRPr="00684CC9">
              <w:rPr>
                <w:rFonts w:ascii="Arial" w:hAnsi="Arial" w:cs="Arial"/>
                <w:b/>
                <w:sz w:val="20"/>
              </w:rPr>
              <w:t>116:</w:t>
            </w:r>
            <w:r w:rsidRPr="00684CC9">
              <w:rPr>
                <w:rFonts w:ascii="Arial" w:hAnsi="Arial" w:cs="Arial"/>
                <w:sz w:val="20"/>
              </w:rPr>
              <w:t xml:space="preserve"> 178-189</w:t>
            </w:r>
          </w:p>
        </w:tc>
      </w:tr>
      <w:tr w:rsidR="009F04A2" w:rsidRPr="000817BE" w:rsidTr="00894383">
        <w:tc>
          <w:tcPr>
            <w:tcW w:w="4428" w:type="dxa"/>
            <w:vAlign w:val="center"/>
          </w:tcPr>
          <w:p w:rsidR="009F04A2" w:rsidRPr="00D04B98" w:rsidRDefault="009F04A2" w:rsidP="000817B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817BE">
              <w:rPr>
                <w:rFonts w:ascii="Arial" w:hAnsi="Arial" w:cs="Arial"/>
                <w:sz w:val="20"/>
              </w:rPr>
              <w:t xml:space="preserve">Records of Sharp-tailed Sandpipers </w:t>
            </w:r>
            <w:r w:rsidRPr="00502AFD">
              <w:rPr>
                <w:rFonts w:ascii="Arial" w:hAnsi="Arial" w:cs="Arial"/>
                <w:i/>
                <w:sz w:val="20"/>
              </w:rPr>
              <w:t>Calidris</w:t>
            </w:r>
            <w:r w:rsidRPr="00D04B98">
              <w:rPr>
                <w:rFonts w:ascii="Arial" w:hAnsi="Arial" w:cs="Arial"/>
                <w:sz w:val="20"/>
              </w:rPr>
              <w:t xml:space="preserve"> </w:t>
            </w:r>
            <w:r w:rsidRPr="00502AFD">
              <w:rPr>
                <w:rFonts w:ascii="Arial" w:hAnsi="Arial" w:cs="Arial"/>
                <w:i/>
                <w:sz w:val="20"/>
              </w:rPr>
              <w:t>acuminata</w:t>
            </w:r>
            <w:r w:rsidRPr="000817BE">
              <w:rPr>
                <w:rFonts w:ascii="Arial" w:hAnsi="Arial" w:cs="Arial"/>
                <w:sz w:val="20"/>
              </w:rPr>
              <w:t xml:space="preserve"> in the Hunter estuary, New South Wales. </w:t>
            </w:r>
          </w:p>
        </w:tc>
        <w:tc>
          <w:tcPr>
            <w:tcW w:w="4185" w:type="dxa"/>
            <w:vAlign w:val="center"/>
          </w:tcPr>
          <w:p w:rsidR="009F04A2" w:rsidRPr="000817BE" w:rsidRDefault="009F04A2" w:rsidP="004A26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17BE">
              <w:rPr>
                <w:rFonts w:ascii="Arial" w:hAnsi="Arial" w:cs="Arial"/>
                <w:sz w:val="20"/>
              </w:rPr>
              <w:t>Stuart, A.</w:t>
            </w:r>
          </w:p>
        </w:tc>
        <w:tc>
          <w:tcPr>
            <w:tcW w:w="851" w:type="dxa"/>
            <w:vAlign w:val="center"/>
          </w:tcPr>
          <w:p w:rsidR="009F04A2" w:rsidRPr="000817BE" w:rsidRDefault="009F04A2" w:rsidP="00704D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7BE">
              <w:rPr>
                <w:rFonts w:ascii="Arial" w:hAnsi="Arial" w:cs="Arial"/>
                <w:sz w:val="20"/>
              </w:rPr>
              <w:t>2016</w:t>
            </w:r>
          </w:p>
        </w:tc>
        <w:tc>
          <w:tcPr>
            <w:tcW w:w="4252" w:type="dxa"/>
            <w:vAlign w:val="center"/>
          </w:tcPr>
          <w:p w:rsidR="009F04A2" w:rsidRPr="000817BE" w:rsidRDefault="009F04A2" w:rsidP="00681D71">
            <w:pPr>
              <w:spacing w:before="60" w:after="60"/>
              <w:rPr>
                <w:rFonts w:ascii="Arial" w:hAnsi="Arial" w:cs="Arial"/>
                <w:i/>
                <w:sz w:val="20"/>
              </w:rPr>
            </w:pPr>
            <w:r w:rsidRPr="000817BE">
              <w:rPr>
                <w:rFonts w:ascii="Arial" w:hAnsi="Arial" w:cs="Arial"/>
                <w:i/>
                <w:sz w:val="20"/>
              </w:rPr>
              <w:t>Stilt</w:t>
            </w:r>
            <w:r w:rsidRPr="000817BE">
              <w:rPr>
                <w:rFonts w:ascii="Arial" w:hAnsi="Arial" w:cs="Arial"/>
                <w:sz w:val="20"/>
              </w:rPr>
              <w:t xml:space="preserve"> </w:t>
            </w:r>
            <w:r w:rsidRPr="000817BE">
              <w:rPr>
                <w:rFonts w:ascii="Arial" w:hAnsi="Arial" w:cs="Arial"/>
                <w:b/>
                <w:sz w:val="20"/>
              </w:rPr>
              <w:t>68:</w:t>
            </w:r>
            <w:r w:rsidRPr="000817BE">
              <w:rPr>
                <w:rFonts w:ascii="Arial" w:hAnsi="Arial" w:cs="Arial"/>
                <w:sz w:val="20"/>
              </w:rPr>
              <w:t xml:space="preserve"> 18-21</w:t>
            </w:r>
          </w:p>
        </w:tc>
      </w:tr>
      <w:tr w:rsidR="009F04A2" w:rsidRPr="009E1109" w:rsidTr="00894383">
        <w:tc>
          <w:tcPr>
            <w:tcW w:w="4428" w:type="dxa"/>
            <w:vAlign w:val="center"/>
          </w:tcPr>
          <w:p w:rsidR="009F04A2" w:rsidRPr="009E1109" w:rsidRDefault="009F04A2" w:rsidP="009E11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1109">
              <w:rPr>
                <w:rFonts w:ascii="Arial" w:hAnsi="Arial" w:cs="Arial"/>
                <w:sz w:val="20"/>
                <w:szCs w:val="20"/>
              </w:rPr>
              <w:t xml:space="preserve">Do Black-necked Storks breed in the Hunter Valley? A comment on Clancy and Kingsford (2015). </w:t>
            </w:r>
          </w:p>
        </w:tc>
        <w:tc>
          <w:tcPr>
            <w:tcW w:w="4185" w:type="dxa"/>
            <w:vAlign w:val="center"/>
          </w:tcPr>
          <w:p w:rsidR="009F04A2" w:rsidRPr="009E1109" w:rsidRDefault="009F04A2" w:rsidP="004A26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1109">
              <w:rPr>
                <w:rFonts w:ascii="Arial" w:hAnsi="Arial" w:cs="Arial"/>
                <w:sz w:val="20"/>
                <w:szCs w:val="20"/>
              </w:rPr>
              <w:t>Stuart, A.</w:t>
            </w:r>
          </w:p>
        </w:tc>
        <w:tc>
          <w:tcPr>
            <w:tcW w:w="851" w:type="dxa"/>
            <w:vAlign w:val="center"/>
          </w:tcPr>
          <w:p w:rsidR="009F04A2" w:rsidRPr="009E1109" w:rsidRDefault="009F04A2" w:rsidP="00704D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0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252" w:type="dxa"/>
            <w:vAlign w:val="center"/>
          </w:tcPr>
          <w:p w:rsidR="009F04A2" w:rsidRPr="009E1109" w:rsidRDefault="009F04A2" w:rsidP="00681D7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E1109">
              <w:rPr>
                <w:rFonts w:ascii="Arial" w:hAnsi="Arial" w:cs="Arial"/>
                <w:i/>
                <w:sz w:val="20"/>
                <w:szCs w:val="20"/>
              </w:rPr>
              <w:t>Australian Field Ornithology</w:t>
            </w:r>
            <w:r w:rsidRPr="009E11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109">
              <w:rPr>
                <w:rFonts w:ascii="Arial" w:hAnsi="Arial" w:cs="Arial"/>
                <w:b/>
                <w:sz w:val="20"/>
                <w:szCs w:val="20"/>
              </w:rPr>
              <w:t>33:</w:t>
            </w:r>
            <w:r w:rsidRPr="009E1109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</w:tr>
      <w:tr w:rsidR="009F04A2" w:rsidRPr="009E1109" w:rsidTr="00894383">
        <w:tc>
          <w:tcPr>
            <w:tcW w:w="4428" w:type="dxa"/>
            <w:vAlign w:val="center"/>
          </w:tcPr>
          <w:p w:rsidR="009F04A2" w:rsidRPr="009E1109" w:rsidRDefault="009F04A2" w:rsidP="009E110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1109">
              <w:rPr>
                <w:rFonts w:ascii="Arial" w:hAnsi="Arial" w:cs="Arial"/>
                <w:sz w:val="20"/>
                <w:szCs w:val="20"/>
              </w:rPr>
              <w:t xml:space="preserve">Nocturnal foraging by Grey-tailed Tattlers </w:t>
            </w:r>
            <w:r w:rsidRPr="009E1109">
              <w:rPr>
                <w:rFonts w:ascii="Arial" w:hAnsi="Arial" w:cs="Arial"/>
                <w:i/>
                <w:sz w:val="20"/>
                <w:szCs w:val="20"/>
              </w:rPr>
              <w:t>Tringa brevipes</w:t>
            </w:r>
            <w:r w:rsidRPr="009E110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185" w:type="dxa"/>
            <w:vAlign w:val="center"/>
          </w:tcPr>
          <w:p w:rsidR="009F04A2" w:rsidRPr="009E1109" w:rsidRDefault="009F04A2" w:rsidP="004A26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1109">
              <w:rPr>
                <w:rFonts w:ascii="Arial" w:hAnsi="Arial" w:cs="Arial"/>
                <w:sz w:val="20"/>
                <w:szCs w:val="20"/>
              </w:rPr>
              <w:t>Stuart, A., Wooding, L. and Takurou, H.</w:t>
            </w:r>
          </w:p>
        </w:tc>
        <w:tc>
          <w:tcPr>
            <w:tcW w:w="851" w:type="dxa"/>
            <w:vAlign w:val="center"/>
          </w:tcPr>
          <w:p w:rsidR="009F04A2" w:rsidRPr="009E1109" w:rsidRDefault="009F04A2" w:rsidP="00704D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10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4252" w:type="dxa"/>
            <w:vAlign w:val="center"/>
          </w:tcPr>
          <w:p w:rsidR="009F04A2" w:rsidRPr="009E1109" w:rsidRDefault="009F04A2" w:rsidP="00681D7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9E1109">
              <w:rPr>
                <w:rFonts w:ascii="Arial" w:hAnsi="Arial" w:cs="Arial"/>
                <w:i/>
                <w:sz w:val="20"/>
                <w:szCs w:val="20"/>
              </w:rPr>
              <w:t>Stilt</w:t>
            </w:r>
            <w:r w:rsidRPr="009E11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1109">
              <w:rPr>
                <w:rFonts w:ascii="Arial" w:hAnsi="Arial" w:cs="Arial"/>
                <w:b/>
                <w:sz w:val="20"/>
                <w:szCs w:val="20"/>
              </w:rPr>
              <w:t>67:</w:t>
            </w:r>
            <w:r w:rsidRPr="009E1109">
              <w:rPr>
                <w:rFonts w:ascii="Arial" w:hAnsi="Arial" w:cs="Arial"/>
                <w:sz w:val="20"/>
                <w:szCs w:val="20"/>
              </w:rPr>
              <w:t xml:space="preserve"> 28-30</w:t>
            </w:r>
          </w:p>
        </w:tc>
      </w:tr>
      <w:tr w:rsidR="009F04A2" w:rsidRPr="000964D3" w:rsidTr="00894383">
        <w:tc>
          <w:tcPr>
            <w:tcW w:w="4428" w:type="dxa"/>
            <w:vAlign w:val="center"/>
          </w:tcPr>
          <w:p w:rsidR="009F04A2" w:rsidRPr="004A2601" w:rsidRDefault="009F04A2" w:rsidP="00681D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Manning Estuary </w:t>
            </w:r>
            <w:r w:rsidRPr="000964D3">
              <w:rPr>
                <w:rFonts w:ascii="Arial" w:hAnsi="Arial" w:cs="Arial"/>
                <w:sz w:val="20"/>
                <w:szCs w:val="20"/>
              </w:rPr>
              <w:t xml:space="preserve">Population Counts </w:t>
            </w:r>
            <w:r>
              <w:rPr>
                <w:rFonts w:ascii="Arial" w:hAnsi="Arial" w:cs="Arial"/>
                <w:sz w:val="20"/>
                <w:szCs w:val="20"/>
              </w:rPr>
              <w:t>2008</w:t>
            </w:r>
            <w:r w:rsidRPr="000964D3">
              <w:rPr>
                <w:rFonts w:ascii="Arial" w:hAnsi="Arial" w:cs="Arial"/>
                <w:sz w:val="20"/>
                <w:szCs w:val="20"/>
              </w:rPr>
              <w:t>-201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85" w:type="dxa"/>
            <w:vAlign w:val="center"/>
          </w:tcPr>
          <w:p w:rsidR="009F04A2" w:rsidRPr="000964D3" w:rsidRDefault="009F04A2" w:rsidP="004A26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Stuart, A.</w:t>
            </w:r>
          </w:p>
        </w:tc>
        <w:tc>
          <w:tcPr>
            <w:tcW w:w="851" w:type="dxa"/>
            <w:vAlign w:val="center"/>
          </w:tcPr>
          <w:p w:rsidR="009F04A2" w:rsidRPr="000964D3" w:rsidRDefault="009F04A2" w:rsidP="00704D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4252" w:type="dxa"/>
            <w:vAlign w:val="center"/>
          </w:tcPr>
          <w:p w:rsidR="009F04A2" w:rsidRDefault="009F04A2" w:rsidP="00681D7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747D">
              <w:rPr>
                <w:rFonts w:ascii="Arial" w:hAnsi="Arial" w:cs="Arial"/>
                <w:i/>
                <w:sz w:val="20"/>
              </w:rPr>
              <w:t xml:space="preserve">Stilt </w:t>
            </w:r>
            <w:r w:rsidRPr="00D9747D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D9747D">
              <w:rPr>
                <w:rFonts w:ascii="Arial" w:hAnsi="Arial" w:cs="Arial"/>
                <w:b/>
                <w:sz w:val="20"/>
              </w:rPr>
              <w:t>:</w:t>
            </w:r>
            <w:r w:rsidRPr="00D9747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38</w:t>
            </w:r>
            <w:r w:rsidRPr="00D9747D">
              <w:rPr>
                <w:rFonts w:ascii="Arial" w:hAnsi="Arial" w:cs="Arial"/>
                <w:sz w:val="20"/>
              </w:rPr>
              <w:t>-4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9F04A2" w:rsidRPr="000964D3" w:rsidTr="00894383">
        <w:tc>
          <w:tcPr>
            <w:tcW w:w="4428" w:type="dxa"/>
            <w:vAlign w:val="center"/>
          </w:tcPr>
          <w:p w:rsidR="009F04A2" w:rsidRPr="000964D3" w:rsidRDefault="009F04A2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A2601">
              <w:rPr>
                <w:rFonts w:ascii="Arial" w:hAnsi="Arial" w:cs="Arial"/>
                <w:sz w:val="20"/>
                <w:szCs w:val="20"/>
              </w:rPr>
              <w:t>Response of eight bird species to woodland rehabilitation at Green Wattle Creek in the Hunter Region of NSW</w:t>
            </w:r>
          </w:p>
        </w:tc>
        <w:tc>
          <w:tcPr>
            <w:tcW w:w="4185" w:type="dxa"/>
            <w:vAlign w:val="center"/>
          </w:tcPr>
          <w:p w:rsidR="009F04A2" w:rsidRPr="000964D3" w:rsidRDefault="009F04A2" w:rsidP="004A260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Newman, M.</w:t>
            </w:r>
          </w:p>
        </w:tc>
        <w:tc>
          <w:tcPr>
            <w:tcW w:w="851" w:type="dxa"/>
            <w:vAlign w:val="center"/>
          </w:tcPr>
          <w:p w:rsidR="009F04A2" w:rsidRPr="000964D3" w:rsidRDefault="009F04A2" w:rsidP="00704D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4252" w:type="dxa"/>
            <w:vAlign w:val="center"/>
          </w:tcPr>
          <w:p w:rsidR="009F04A2" w:rsidRPr="00D43548" w:rsidRDefault="009F04A2" w:rsidP="00D43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43548">
              <w:rPr>
                <w:rFonts w:ascii="Arial" w:hAnsi="Arial" w:cs="Arial"/>
                <w:i/>
                <w:sz w:val="20"/>
                <w:szCs w:val="20"/>
              </w:rPr>
              <w:t>Australian Field Ornithology</w:t>
            </w:r>
            <w:r w:rsidRPr="00D435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548">
              <w:rPr>
                <w:rFonts w:ascii="Arial" w:hAnsi="Arial" w:cs="Arial"/>
                <w:b/>
                <w:sz w:val="20"/>
                <w:szCs w:val="20"/>
              </w:rPr>
              <w:t>31:</w:t>
            </w:r>
            <w:r w:rsidRPr="00D43548">
              <w:rPr>
                <w:rFonts w:ascii="Arial" w:hAnsi="Arial" w:cs="Arial"/>
                <w:sz w:val="20"/>
                <w:szCs w:val="20"/>
              </w:rPr>
              <w:t xml:space="preserve"> 194-207</w:t>
            </w:r>
          </w:p>
        </w:tc>
      </w:tr>
    </w:tbl>
    <w:p w:rsidR="00C84F3F" w:rsidRDefault="00C84F3F">
      <w:r>
        <w:br w:type="page"/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4428"/>
        <w:gridCol w:w="4185"/>
        <w:gridCol w:w="851"/>
        <w:gridCol w:w="4252"/>
      </w:tblGrid>
      <w:tr w:rsidR="009F04A2" w:rsidRPr="00CC75A4" w:rsidTr="00894383">
        <w:tc>
          <w:tcPr>
            <w:tcW w:w="4428" w:type="dxa"/>
            <w:vAlign w:val="center"/>
          </w:tcPr>
          <w:p w:rsidR="009F04A2" w:rsidRPr="00CC75A4" w:rsidRDefault="009F04A2" w:rsidP="005E4B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C75A4">
              <w:rPr>
                <w:rFonts w:ascii="Arial" w:hAnsi="Arial" w:cs="Arial"/>
                <w:sz w:val="20"/>
                <w:szCs w:val="20"/>
              </w:rPr>
              <w:lastRenderedPageBreak/>
              <w:t xml:space="preserve">Significant breeding event of Regent Honeyeaters </w:t>
            </w:r>
            <w:r w:rsidRPr="00CC75A4">
              <w:rPr>
                <w:rFonts w:ascii="Arial" w:hAnsi="Arial" w:cs="Arial"/>
                <w:i/>
                <w:sz w:val="20"/>
                <w:szCs w:val="20"/>
              </w:rPr>
              <w:t>Anthochaera phrygia</w:t>
            </w:r>
            <w:r w:rsidRPr="00CC75A4">
              <w:rPr>
                <w:rFonts w:ascii="Arial" w:hAnsi="Arial" w:cs="Arial"/>
                <w:sz w:val="20"/>
                <w:szCs w:val="20"/>
              </w:rPr>
              <w:t xml:space="preserve"> near Kurri Kurri, New South Wales, during spring 2007</w:t>
            </w:r>
          </w:p>
        </w:tc>
        <w:tc>
          <w:tcPr>
            <w:tcW w:w="4185" w:type="dxa"/>
            <w:vAlign w:val="center"/>
          </w:tcPr>
          <w:p w:rsidR="009F04A2" w:rsidRPr="00CC75A4" w:rsidRDefault="009F04A2" w:rsidP="005E4B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C75A4">
              <w:rPr>
                <w:rFonts w:ascii="Arial" w:hAnsi="Arial" w:cs="Arial"/>
                <w:sz w:val="20"/>
                <w:szCs w:val="20"/>
              </w:rPr>
              <w:t>Roderick, M.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Ingwersen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D.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D.</w:t>
            </w:r>
          </w:p>
        </w:tc>
        <w:tc>
          <w:tcPr>
            <w:tcW w:w="851" w:type="dxa"/>
            <w:vAlign w:val="center"/>
          </w:tcPr>
          <w:p w:rsidR="009F04A2" w:rsidRPr="00CC75A4" w:rsidRDefault="009F04A2" w:rsidP="005E4B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5A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4252" w:type="dxa"/>
            <w:vAlign w:val="center"/>
          </w:tcPr>
          <w:p w:rsidR="009F04A2" w:rsidRPr="00CC75A4" w:rsidRDefault="009F04A2" w:rsidP="005E4B7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CC75A4">
              <w:rPr>
                <w:rFonts w:ascii="Arial" w:hAnsi="Arial" w:cs="Arial"/>
                <w:i/>
                <w:sz w:val="20"/>
                <w:szCs w:val="20"/>
              </w:rPr>
              <w:t>Australian Field Ornithology</w:t>
            </w:r>
            <w:r w:rsidRPr="00CC75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75A4">
              <w:rPr>
                <w:rFonts w:ascii="Arial" w:hAnsi="Arial" w:cs="Arial"/>
                <w:b/>
                <w:sz w:val="20"/>
                <w:szCs w:val="20"/>
              </w:rPr>
              <w:t>31:</w:t>
            </w:r>
            <w:r w:rsidRPr="00CC75A4">
              <w:rPr>
                <w:rFonts w:ascii="Arial" w:hAnsi="Arial" w:cs="Arial"/>
                <w:sz w:val="20"/>
                <w:szCs w:val="20"/>
              </w:rPr>
              <w:t xml:space="preserve"> 113-121</w:t>
            </w:r>
          </w:p>
        </w:tc>
      </w:tr>
      <w:tr w:rsidR="004A2601" w:rsidRPr="000964D3" w:rsidTr="00894383">
        <w:tc>
          <w:tcPr>
            <w:tcW w:w="4428" w:type="dxa"/>
            <w:vAlign w:val="center"/>
          </w:tcPr>
          <w:p w:rsidR="004A2601" w:rsidRPr="000964D3" w:rsidRDefault="004A2601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 xml:space="preserve">Rufous Scrub-bird </w:t>
            </w:r>
            <w:r w:rsidRPr="000964D3">
              <w:rPr>
                <w:rFonts w:ascii="Arial" w:hAnsi="Arial" w:cs="Arial"/>
                <w:i/>
                <w:sz w:val="20"/>
                <w:szCs w:val="20"/>
              </w:rPr>
              <w:t>Atrichornis rufescens</w:t>
            </w:r>
            <w:r w:rsidRPr="000964D3">
              <w:rPr>
                <w:rFonts w:ascii="Arial" w:hAnsi="Arial" w:cs="Arial"/>
                <w:sz w:val="20"/>
                <w:szCs w:val="20"/>
              </w:rPr>
              <w:t xml:space="preserve"> monitoring at the extremities of the species’ range in New South Wales (2010–2012)</w:t>
            </w:r>
          </w:p>
        </w:tc>
        <w:tc>
          <w:tcPr>
            <w:tcW w:w="4185" w:type="dxa"/>
            <w:vAlign w:val="center"/>
          </w:tcPr>
          <w:p w:rsidR="004A2601" w:rsidRPr="000964D3" w:rsidRDefault="004A2601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Newman, M., Stuart, A. and Hill, F.</w:t>
            </w:r>
          </w:p>
        </w:tc>
        <w:tc>
          <w:tcPr>
            <w:tcW w:w="851" w:type="dxa"/>
            <w:vAlign w:val="center"/>
          </w:tcPr>
          <w:p w:rsidR="004A2601" w:rsidRPr="000964D3" w:rsidRDefault="004A2601" w:rsidP="009F68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4252" w:type="dxa"/>
            <w:vAlign w:val="center"/>
          </w:tcPr>
          <w:p w:rsidR="004A2601" w:rsidRPr="000964D3" w:rsidRDefault="004A2601" w:rsidP="00CA33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i/>
                <w:sz w:val="20"/>
                <w:szCs w:val="20"/>
              </w:rPr>
              <w:t>Australian Field Ornithology</w:t>
            </w:r>
            <w:r w:rsidR="00CA3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D71" w:rsidRPr="00681D71">
              <w:rPr>
                <w:rFonts w:ascii="Arial" w:hAnsi="Arial" w:cs="Arial"/>
                <w:b/>
                <w:sz w:val="20"/>
                <w:szCs w:val="20"/>
              </w:rPr>
              <w:t>31:</w:t>
            </w:r>
            <w:r w:rsidR="00681D71">
              <w:rPr>
                <w:rFonts w:ascii="Arial" w:hAnsi="Arial" w:cs="Arial"/>
                <w:sz w:val="20"/>
                <w:szCs w:val="20"/>
              </w:rPr>
              <w:t xml:space="preserve"> 77-98</w:t>
            </w:r>
          </w:p>
        </w:tc>
      </w:tr>
      <w:tr w:rsidR="004A2601" w:rsidRPr="000964D3" w:rsidTr="00894383">
        <w:tc>
          <w:tcPr>
            <w:tcW w:w="4428" w:type="dxa"/>
            <w:vAlign w:val="center"/>
          </w:tcPr>
          <w:p w:rsidR="004A2601" w:rsidRPr="000964D3" w:rsidRDefault="004A2601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Hunter Estuary Population Counts 1999-2010</w:t>
            </w:r>
          </w:p>
        </w:tc>
        <w:tc>
          <w:tcPr>
            <w:tcW w:w="4185" w:type="dxa"/>
            <w:vAlign w:val="center"/>
          </w:tcPr>
          <w:p w:rsidR="004A2601" w:rsidRPr="000964D3" w:rsidRDefault="004A2601" w:rsidP="009F68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Stuart, A.</w:t>
            </w:r>
            <w:r w:rsidRPr="0083642F">
              <w:rPr>
                <w:rFonts w:ascii="Arial" w:hAnsi="Arial" w:cs="Arial"/>
                <w:sz w:val="20"/>
                <w:szCs w:val="20"/>
              </w:rPr>
              <w:t>, Herbert, C., Crawford, L., Lindsey, A., Roderick, M., McNaughton, N., Powers, J. and Huxtable, E.</w:t>
            </w:r>
          </w:p>
        </w:tc>
        <w:tc>
          <w:tcPr>
            <w:tcW w:w="851" w:type="dxa"/>
            <w:vAlign w:val="center"/>
          </w:tcPr>
          <w:p w:rsidR="004A2601" w:rsidRPr="000964D3" w:rsidRDefault="004A2601" w:rsidP="009F68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4252" w:type="dxa"/>
            <w:vAlign w:val="center"/>
          </w:tcPr>
          <w:p w:rsidR="004A2601" w:rsidRPr="00D9747D" w:rsidRDefault="00D9747D" w:rsidP="00D33B8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D9747D">
              <w:rPr>
                <w:rFonts w:ascii="Arial" w:hAnsi="Arial" w:cs="Arial"/>
                <w:i/>
                <w:sz w:val="20"/>
              </w:rPr>
              <w:t xml:space="preserve">Stilt </w:t>
            </w:r>
            <w:r w:rsidRPr="00D9747D">
              <w:rPr>
                <w:rFonts w:ascii="Arial" w:hAnsi="Arial" w:cs="Arial"/>
                <w:b/>
                <w:sz w:val="20"/>
              </w:rPr>
              <w:t>63-64:</w:t>
            </w:r>
            <w:r w:rsidRPr="00D9747D">
              <w:rPr>
                <w:rFonts w:ascii="Arial" w:hAnsi="Arial" w:cs="Arial"/>
                <w:sz w:val="20"/>
              </w:rPr>
              <w:t xml:space="preserve"> 46-49</w:t>
            </w:r>
          </w:p>
        </w:tc>
      </w:tr>
      <w:tr w:rsidR="00CC75A4" w:rsidRPr="00CC75A4" w:rsidTr="00894383">
        <w:tc>
          <w:tcPr>
            <w:tcW w:w="4428" w:type="dxa"/>
            <w:vAlign w:val="center"/>
          </w:tcPr>
          <w:p w:rsidR="00CC75A4" w:rsidRPr="00CC75A4" w:rsidRDefault="00CC75A4" w:rsidP="005E4B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C75A4">
              <w:rPr>
                <w:rFonts w:ascii="Arial" w:hAnsi="Arial" w:cs="Arial"/>
                <w:sz w:val="20"/>
                <w:szCs w:val="20"/>
              </w:rPr>
              <w:t>Regent Honeyeaters and Eucalypt diversity in the Cessnock area of New South Wales</w:t>
            </w:r>
          </w:p>
        </w:tc>
        <w:tc>
          <w:tcPr>
            <w:tcW w:w="4185" w:type="dxa"/>
            <w:vAlign w:val="center"/>
          </w:tcPr>
          <w:p w:rsidR="00CC75A4" w:rsidRPr="00CC75A4" w:rsidRDefault="00CC75A4" w:rsidP="005E4B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C75A4">
              <w:rPr>
                <w:rFonts w:ascii="Arial" w:hAnsi="Arial" w:cs="Arial"/>
                <w:sz w:val="20"/>
                <w:szCs w:val="20"/>
              </w:rPr>
              <w:t>Roderick, M.</w:t>
            </w:r>
          </w:p>
        </w:tc>
        <w:tc>
          <w:tcPr>
            <w:tcW w:w="851" w:type="dxa"/>
            <w:vAlign w:val="center"/>
          </w:tcPr>
          <w:p w:rsidR="00CC75A4" w:rsidRPr="00CC75A4" w:rsidRDefault="00CC75A4" w:rsidP="005E4B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5A4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4252" w:type="dxa"/>
            <w:vAlign w:val="center"/>
          </w:tcPr>
          <w:p w:rsidR="00CC75A4" w:rsidRPr="00CC75A4" w:rsidRDefault="00CC75A4" w:rsidP="005E4B7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CC75A4">
              <w:rPr>
                <w:rFonts w:ascii="Arial" w:hAnsi="Arial" w:cs="Arial"/>
                <w:i/>
                <w:sz w:val="20"/>
                <w:szCs w:val="20"/>
              </w:rPr>
              <w:t xml:space="preserve">Australian Plant Conservation </w:t>
            </w:r>
            <w:r w:rsidRPr="00CC75A4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CC75A4">
              <w:rPr>
                <w:rFonts w:ascii="Arial" w:hAnsi="Arial" w:cs="Arial"/>
                <w:sz w:val="20"/>
                <w:szCs w:val="20"/>
              </w:rPr>
              <w:t>: 9-11</w:t>
            </w:r>
          </w:p>
        </w:tc>
      </w:tr>
      <w:tr w:rsidR="004A2601" w:rsidRPr="000964D3" w:rsidTr="00894383">
        <w:tc>
          <w:tcPr>
            <w:tcW w:w="4428" w:type="dxa"/>
            <w:vAlign w:val="center"/>
          </w:tcPr>
          <w:p w:rsidR="004A2601" w:rsidRPr="000964D3" w:rsidRDefault="004A2601" w:rsidP="00704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Seabird Islands. Gandja-baa</w:t>
            </w:r>
            <w:r w:rsidRPr="00181B6C">
              <w:rPr>
                <w:rFonts w:ascii="Arial" w:hAnsi="Arial" w:cs="Arial"/>
                <w:sz w:val="20"/>
                <w:szCs w:val="20"/>
              </w:rPr>
              <w:t>, Broughton Group, New South Wales</w:t>
            </w:r>
          </w:p>
        </w:tc>
        <w:tc>
          <w:tcPr>
            <w:tcW w:w="4185" w:type="dxa"/>
            <w:vAlign w:val="center"/>
          </w:tcPr>
          <w:p w:rsidR="004A2601" w:rsidRPr="000964D3" w:rsidRDefault="004A2601" w:rsidP="00704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Carlile, N., Priddel, D. and Callaghan, S.</w:t>
            </w:r>
          </w:p>
        </w:tc>
        <w:tc>
          <w:tcPr>
            <w:tcW w:w="851" w:type="dxa"/>
            <w:vAlign w:val="center"/>
          </w:tcPr>
          <w:p w:rsidR="004A2601" w:rsidRPr="000964D3" w:rsidRDefault="004A2601" w:rsidP="009F68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4252" w:type="dxa"/>
            <w:vAlign w:val="center"/>
          </w:tcPr>
          <w:p w:rsidR="004A2601" w:rsidRPr="000964D3" w:rsidRDefault="004A2601" w:rsidP="00704D6B">
            <w:r w:rsidRPr="000964D3">
              <w:rPr>
                <w:rFonts w:ascii="Arial" w:hAnsi="Arial" w:cs="Arial"/>
                <w:i/>
                <w:sz w:val="20"/>
                <w:szCs w:val="20"/>
              </w:rPr>
              <w:t>Corella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81B6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81B6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81B6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81B6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2601" w:rsidRPr="000964D3" w:rsidTr="00894383">
        <w:tc>
          <w:tcPr>
            <w:tcW w:w="4428" w:type="dxa"/>
            <w:vAlign w:val="center"/>
          </w:tcPr>
          <w:p w:rsidR="004A2601" w:rsidRPr="000964D3" w:rsidRDefault="004A2601" w:rsidP="00704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Seabird Islands. </w:t>
            </w:r>
            <w:r w:rsidRPr="00181B6C">
              <w:rPr>
                <w:rFonts w:ascii="Arial" w:hAnsi="Arial" w:cs="Arial"/>
                <w:sz w:val="20"/>
                <w:szCs w:val="20"/>
              </w:rPr>
              <w:t>North Rock, Broughton Group, New South Wales</w:t>
            </w:r>
          </w:p>
        </w:tc>
        <w:tc>
          <w:tcPr>
            <w:tcW w:w="4185" w:type="dxa"/>
            <w:vAlign w:val="center"/>
          </w:tcPr>
          <w:p w:rsidR="004A2601" w:rsidRPr="000964D3" w:rsidRDefault="004A2601" w:rsidP="00704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Carlile, N., Priddel, D. and Callaghan, S.</w:t>
            </w:r>
          </w:p>
        </w:tc>
        <w:tc>
          <w:tcPr>
            <w:tcW w:w="851" w:type="dxa"/>
            <w:vAlign w:val="center"/>
          </w:tcPr>
          <w:p w:rsidR="004A2601" w:rsidRPr="000964D3" w:rsidRDefault="004A2601" w:rsidP="009F68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4252" w:type="dxa"/>
            <w:vAlign w:val="center"/>
          </w:tcPr>
          <w:p w:rsidR="004A2601" w:rsidRPr="000964D3" w:rsidRDefault="004A2601" w:rsidP="00704D6B">
            <w:r w:rsidRPr="000964D3">
              <w:rPr>
                <w:rFonts w:ascii="Arial" w:hAnsi="Arial" w:cs="Arial"/>
                <w:i/>
                <w:sz w:val="20"/>
                <w:szCs w:val="20"/>
              </w:rPr>
              <w:t>Corella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81B6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81B6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Pr="00181B6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4A2601" w:rsidRPr="000964D3" w:rsidTr="00894383">
        <w:tc>
          <w:tcPr>
            <w:tcW w:w="4428" w:type="dxa"/>
            <w:vAlign w:val="center"/>
          </w:tcPr>
          <w:p w:rsidR="004A2601" w:rsidRPr="000964D3" w:rsidRDefault="004A2601" w:rsidP="00616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Seabird Islands. Little Broughton Island</w:t>
            </w:r>
            <w:r w:rsidRPr="00181B6C">
              <w:rPr>
                <w:rFonts w:ascii="Arial" w:hAnsi="Arial" w:cs="Arial"/>
                <w:sz w:val="20"/>
                <w:szCs w:val="20"/>
              </w:rPr>
              <w:t>, New South Wales</w:t>
            </w:r>
          </w:p>
        </w:tc>
        <w:tc>
          <w:tcPr>
            <w:tcW w:w="4185" w:type="dxa"/>
            <w:vAlign w:val="center"/>
          </w:tcPr>
          <w:p w:rsidR="004A2601" w:rsidRPr="000964D3" w:rsidRDefault="004A2601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Carlile, N., Priddel, D. and Callaghan, S.</w:t>
            </w:r>
          </w:p>
        </w:tc>
        <w:tc>
          <w:tcPr>
            <w:tcW w:w="851" w:type="dxa"/>
            <w:vAlign w:val="center"/>
          </w:tcPr>
          <w:p w:rsidR="004A2601" w:rsidRPr="000964D3" w:rsidRDefault="004A2601" w:rsidP="009F68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4252" w:type="dxa"/>
            <w:vAlign w:val="center"/>
          </w:tcPr>
          <w:p w:rsidR="004A2601" w:rsidRPr="000964D3" w:rsidRDefault="004A2601" w:rsidP="00430CC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964D3">
              <w:rPr>
                <w:rFonts w:ascii="Arial" w:hAnsi="Arial" w:cs="Arial"/>
                <w:i/>
                <w:sz w:val="20"/>
                <w:szCs w:val="20"/>
              </w:rPr>
              <w:t>Corella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81B6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81B6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181B6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4A2601" w:rsidRPr="000964D3" w:rsidTr="00894383">
        <w:tc>
          <w:tcPr>
            <w:tcW w:w="4428" w:type="dxa"/>
            <w:vAlign w:val="center"/>
          </w:tcPr>
          <w:p w:rsidR="004A2601" w:rsidRPr="000964D3" w:rsidRDefault="004A2601" w:rsidP="00704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Seabird Islands. Inner</w:t>
            </w:r>
            <w:r w:rsidRPr="00181B6C">
              <w:rPr>
                <w:rFonts w:ascii="Arial" w:hAnsi="Arial" w:cs="Arial"/>
                <w:sz w:val="20"/>
                <w:szCs w:val="20"/>
              </w:rPr>
              <w:t xml:space="preserve"> Rock, Broughton Group, New South Wales</w:t>
            </w:r>
          </w:p>
        </w:tc>
        <w:tc>
          <w:tcPr>
            <w:tcW w:w="4185" w:type="dxa"/>
            <w:vAlign w:val="center"/>
          </w:tcPr>
          <w:p w:rsidR="004A2601" w:rsidRPr="000964D3" w:rsidRDefault="004A2601" w:rsidP="00704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Carlile, N., Priddel, D. and Callaghan, S.</w:t>
            </w:r>
          </w:p>
        </w:tc>
        <w:tc>
          <w:tcPr>
            <w:tcW w:w="851" w:type="dxa"/>
            <w:vAlign w:val="center"/>
          </w:tcPr>
          <w:p w:rsidR="004A2601" w:rsidRPr="000964D3" w:rsidRDefault="004A2601" w:rsidP="0094009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9400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:rsidR="004A2601" w:rsidRPr="000964D3" w:rsidRDefault="004A2601" w:rsidP="00704D6B">
            <w:r w:rsidRPr="000964D3">
              <w:rPr>
                <w:rFonts w:ascii="Arial" w:hAnsi="Arial" w:cs="Arial"/>
                <w:i/>
                <w:sz w:val="20"/>
                <w:szCs w:val="20"/>
              </w:rPr>
              <w:t>Corella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81B6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81B6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181B6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4A2601" w:rsidRPr="000964D3" w:rsidTr="00894383">
        <w:tc>
          <w:tcPr>
            <w:tcW w:w="4428" w:type="dxa"/>
            <w:vAlign w:val="center"/>
          </w:tcPr>
          <w:p w:rsidR="004A2601" w:rsidRPr="000964D3" w:rsidRDefault="004A2601" w:rsidP="006167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Seabird Islands. Looking Glass Isle</w:t>
            </w:r>
            <w:r w:rsidRPr="00181B6C">
              <w:rPr>
                <w:rFonts w:ascii="Arial" w:hAnsi="Arial" w:cs="Arial"/>
                <w:sz w:val="20"/>
                <w:szCs w:val="20"/>
              </w:rPr>
              <w:t>, Broughton Group, New South Wales</w:t>
            </w:r>
          </w:p>
        </w:tc>
        <w:tc>
          <w:tcPr>
            <w:tcW w:w="4185" w:type="dxa"/>
            <w:vAlign w:val="center"/>
          </w:tcPr>
          <w:p w:rsidR="004A2601" w:rsidRPr="000964D3" w:rsidRDefault="004A2601" w:rsidP="00704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Carlile, N., Priddel, D. and Callaghan, S.</w:t>
            </w:r>
          </w:p>
        </w:tc>
        <w:tc>
          <w:tcPr>
            <w:tcW w:w="851" w:type="dxa"/>
            <w:vAlign w:val="center"/>
          </w:tcPr>
          <w:p w:rsidR="004A2601" w:rsidRDefault="004A2601" w:rsidP="009F68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4252" w:type="dxa"/>
            <w:vAlign w:val="center"/>
          </w:tcPr>
          <w:p w:rsidR="004A2601" w:rsidRPr="000964D3" w:rsidRDefault="004A2601" w:rsidP="0061672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964D3">
              <w:rPr>
                <w:rFonts w:ascii="Arial" w:hAnsi="Arial" w:cs="Arial"/>
                <w:i/>
                <w:sz w:val="20"/>
                <w:szCs w:val="20"/>
              </w:rPr>
              <w:t>Corella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81B6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81B6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181B6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A2601" w:rsidRPr="000964D3" w:rsidTr="00894383">
        <w:tc>
          <w:tcPr>
            <w:tcW w:w="4428" w:type="dxa"/>
            <w:vAlign w:val="center"/>
          </w:tcPr>
          <w:p w:rsidR="004A2601" w:rsidRPr="000964D3" w:rsidRDefault="004A2601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Seabird Islands. Broughton Island, New South Wales</w:t>
            </w:r>
          </w:p>
        </w:tc>
        <w:tc>
          <w:tcPr>
            <w:tcW w:w="4185" w:type="dxa"/>
            <w:vAlign w:val="center"/>
          </w:tcPr>
          <w:p w:rsidR="004A2601" w:rsidRPr="000964D3" w:rsidRDefault="004A2601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Carlile, N., Priddel, D. and Callaghan, S.</w:t>
            </w:r>
          </w:p>
        </w:tc>
        <w:tc>
          <w:tcPr>
            <w:tcW w:w="851" w:type="dxa"/>
            <w:vAlign w:val="center"/>
          </w:tcPr>
          <w:p w:rsidR="004A2601" w:rsidRPr="000964D3" w:rsidRDefault="004A2601" w:rsidP="009F68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4252" w:type="dxa"/>
            <w:vAlign w:val="center"/>
          </w:tcPr>
          <w:p w:rsidR="004A2601" w:rsidRPr="000964D3" w:rsidRDefault="004A2601" w:rsidP="00181B6C">
            <w:r w:rsidRPr="000964D3">
              <w:rPr>
                <w:rFonts w:ascii="Arial" w:hAnsi="Arial" w:cs="Arial"/>
                <w:i/>
                <w:sz w:val="20"/>
                <w:szCs w:val="20"/>
              </w:rPr>
              <w:t>Corella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81B6C"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Pr="00181B6C">
              <w:rPr>
                <w:rFonts w:ascii="Arial" w:hAnsi="Arial" w:cs="Arial"/>
                <w:sz w:val="20"/>
                <w:szCs w:val="20"/>
              </w:rPr>
              <w:t>: 97-100</w:t>
            </w:r>
          </w:p>
        </w:tc>
      </w:tr>
      <w:tr w:rsidR="004A2601" w:rsidRPr="000964D3" w:rsidTr="00894383">
        <w:tc>
          <w:tcPr>
            <w:tcW w:w="4428" w:type="dxa"/>
            <w:vAlign w:val="center"/>
          </w:tcPr>
          <w:p w:rsidR="004A2601" w:rsidRPr="000964D3" w:rsidRDefault="004A2601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Fluctuations in numbers of</w:t>
            </w:r>
            <w:r w:rsidRPr="000964D3">
              <w:rPr>
                <w:rFonts w:ascii="Arial" w:hAnsi="Arial" w:cs="Arial"/>
                <w:sz w:val="20"/>
                <w:szCs w:val="20"/>
              </w:rPr>
              <w:t xml:space="preserve"> Grey Fantail</w:t>
            </w:r>
            <w:r>
              <w:rPr>
                <w:rFonts w:ascii="Arial" w:hAnsi="Arial" w:cs="Arial"/>
                <w:sz w:val="20"/>
                <w:szCs w:val="20"/>
              </w:rPr>
              <w:t>s in the Hunter Region of New South Wales</w:t>
            </w:r>
          </w:p>
        </w:tc>
        <w:tc>
          <w:tcPr>
            <w:tcW w:w="4185" w:type="dxa"/>
            <w:vAlign w:val="center"/>
          </w:tcPr>
          <w:p w:rsidR="004A2601" w:rsidRPr="000964D3" w:rsidRDefault="004A2601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Newman, M.</w:t>
            </w:r>
          </w:p>
        </w:tc>
        <w:tc>
          <w:tcPr>
            <w:tcW w:w="851" w:type="dxa"/>
            <w:vAlign w:val="center"/>
          </w:tcPr>
          <w:p w:rsidR="004A2601" w:rsidRPr="000964D3" w:rsidRDefault="004A2601" w:rsidP="009F68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4252" w:type="dxa"/>
            <w:vAlign w:val="center"/>
          </w:tcPr>
          <w:p w:rsidR="004A2601" w:rsidRPr="000964D3" w:rsidRDefault="004A2601" w:rsidP="00704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i/>
                <w:sz w:val="20"/>
                <w:szCs w:val="20"/>
              </w:rPr>
              <w:t>Australian Field Ornithology</w:t>
            </w:r>
            <w:r w:rsidRPr="00096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5039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704D6B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57-76</w:t>
            </w:r>
          </w:p>
        </w:tc>
      </w:tr>
      <w:tr w:rsidR="004A2601" w:rsidRPr="000964D3" w:rsidTr="00894383">
        <w:tc>
          <w:tcPr>
            <w:tcW w:w="4428" w:type="dxa"/>
            <w:vAlign w:val="center"/>
          </w:tcPr>
          <w:p w:rsidR="004A2601" w:rsidRPr="000964D3" w:rsidRDefault="004A2601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A ten-year study of shorebirds at the Morpeth Wastewater Treatment Works near Maitland in New South Wales</w:t>
            </w:r>
          </w:p>
        </w:tc>
        <w:tc>
          <w:tcPr>
            <w:tcW w:w="4185" w:type="dxa"/>
            <w:vAlign w:val="center"/>
          </w:tcPr>
          <w:p w:rsidR="004A2601" w:rsidRPr="000964D3" w:rsidRDefault="004A2601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Newman, M. and Lindsey, A.</w:t>
            </w:r>
          </w:p>
        </w:tc>
        <w:tc>
          <w:tcPr>
            <w:tcW w:w="851" w:type="dxa"/>
            <w:vAlign w:val="center"/>
          </w:tcPr>
          <w:p w:rsidR="004A2601" w:rsidRPr="000964D3" w:rsidRDefault="004A2601" w:rsidP="009F68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4252" w:type="dxa"/>
            <w:vAlign w:val="center"/>
          </w:tcPr>
          <w:p w:rsidR="004A2601" w:rsidRPr="000964D3" w:rsidRDefault="00D33B8B" w:rsidP="00181B6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Stilt</w:t>
            </w:r>
            <w:r w:rsidR="004A2601" w:rsidRPr="000964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A2601" w:rsidRPr="000964D3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4A2601">
              <w:rPr>
                <w:rFonts w:ascii="Arial" w:hAnsi="Arial" w:cs="Arial"/>
                <w:sz w:val="20"/>
                <w:szCs w:val="20"/>
              </w:rPr>
              <w:t>:</w:t>
            </w:r>
            <w:r w:rsidR="004A2601" w:rsidRPr="000964D3">
              <w:rPr>
                <w:rFonts w:ascii="Arial" w:hAnsi="Arial" w:cs="Arial"/>
                <w:sz w:val="20"/>
                <w:szCs w:val="20"/>
              </w:rPr>
              <w:t xml:space="preserve"> 37-45</w:t>
            </w:r>
            <w:r w:rsidR="00BC19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6729" w:rsidRPr="000964D3" w:rsidTr="00894383">
        <w:tc>
          <w:tcPr>
            <w:tcW w:w="4428" w:type="dxa"/>
            <w:vAlign w:val="center"/>
          </w:tcPr>
          <w:p w:rsidR="00616729" w:rsidRPr="000964D3" w:rsidRDefault="00616729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Shorebird Surveys at Port Stephens, New South Wales 2004-2011 and Comparisons with Results from Previous Surveys</w:t>
            </w:r>
          </w:p>
        </w:tc>
        <w:tc>
          <w:tcPr>
            <w:tcW w:w="4185" w:type="dxa"/>
            <w:vAlign w:val="center"/>
          </w:tcPr>
          <w:p w:rsidR="00616729" w:rsidRPr="000964D3" w:rsidRDefault="00616729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Stuart, A.</w:t>
            </w:r>
          </w:p>
        </w:tc>
        <w:tc>
          <w:tcPr>
            <w:tcW w:w="851" w:type="dxa"/>
            <w:vAlign w:val="center"/>
          </w:tcPr>
          <w:p w:rsidR="00616729" w:rsidRPr="000964D3" w:rsidRDefault="00616729" w:rsidP="009F68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4252" w:type="dxa"/>
            <w:vAlign w:val="center"/>
          </w:tcPr>
          <w:p w:rsidR="00616729" w:rsidRPr="000964D3" w:rsidRDefault="00D33B8B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Stilt</w:t>
            </w:r>
            <w:r w:rsidR="00616729" w:rsidRPr="000964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16729" w:rsidRPr="000964D3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="00616729">
              <w:rPr>
                <w:rFonts w:ascii="Arial" w:hAnsi="Arial" w:cs="Arial"/>
                <w:sz w:val="20"/>
                <w:szCs w:val="20"/>
              </w:rPr>
              <w:t>:</w:t>
            </w:r>
            <w:r w:rsidR="00616729" w:rsidRPr="000964D3">
              <w:rPr>
                <w:rFonts w:ascii="Arial" w:hAnsi="Arial" w:cs="Arial"/>
                <w:sz w:val="20"/>
                <w:szCs w:val="20"/>
              </w:rPr>
              <w:t xml:space="preserve"> 14-21</w:t>
            </w:r>
          </w:p>
        </w:tc>
      </w:tr>
    </w:tbl>
    <w:p w:rsidR="00C84F3F" w:rsidRDefault="00C84F3F">
      <w:r>
        <w:br w:type="page"/>
      </w:r>
    </w:p>
    <w:tbl>
      <w:tblPr>
        <w:tblStyle w:val="TableGrid"/>
        <w:tblW w:w="13716" w:type="dxa"/>
        <w:tblLayout w:type="fixed"/>
        <w:tblLook w:val="04A0" w:firstRow="1" w:lastRow="0" w:firstColumn="1" w:lastColumn="0" w:noHBand="0" w:noVBand="1"/>
      </w:tblPr>
      <w:tblGrid>
        <w:gridCol w:w="4428"/>
        <w:gridCol w:w="4185"/>
        <w:gridCol w:w="851"/>
        <w:gridCol w:w="4252"/>
      </w:tblGrid>
      <w:tr w:rsidR="00616729" w:rsidRPr="000964D3" w:rsidTr="00894383">
        <w:tc>
          <w:tcPr>
            <w:tcW w:w="4428" w:type="dxa"/>
            <w:vAlign w:val="center"/>
          </w:tcPr>
          <w:p w:rsidR="00616729" w:rsidRPr="000964D3" w:rsidRDefault="00616729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</w:rPr>
              <w:lastRenderedPageBreak/>
              <w:t xml:space="preserve">Australian Pied Oystercatchers </w:t>
            </w:r>
            <w:r w:rsidRPr="000964D3">
              <w:rPr>
                <w:rFonts w:ascii="Arial" w:hAnsi="Arial" w:cs="Arial"/>
                <w:i/>
                <w:sz w:val="20"/>
              </w:rPr>
              <w:t>Haematopus</w:t>
            </w:r>
            <w:r w:rsidRPr="000964D3">
              <w:rPr>
                <w:rFonts w:ascii="Arial" w:hAnsi="Arial" w:cs="Arial"/>
                <w:sz w:val="20"/>
              </w:rPr>
              <w:t xml:space="preserve"> </w:t>
            </w:r>
            <w:r w:rsidRPr="000964D3">
              <w:rPr>
                <w:rFonts w:ascii="Arial" w:hAnsi="Arial" w:cs="Arial"/>
                <w:i/>
                <w:sz w:val="20"/>
              </w:rPr>
              <w:t>longirostris</w:t>
            </w:r>
            <w:r w:rsidRPr="000964D3">
              <w:rPr>
                <w:rFonts w:ascii="Arial" w:hAnsi="Arial" w:cs="Arial"/>
                <w:sz w:val="20"/>
              </w:rPr>
              <w:t xml:space="preserve"> in the Hunter Region of New South Wales, Australia</w:t>
            </w:r>
          </w:p>
        </w:tc>
        <w:tc>
          <w:tcPr>
            <w:tcW w:w="4185" w:type="dxa"/>
            <w:vAlign w:val="center"/>
          </w:tcPr>
          <w:p w:rsidR="00616729" w:rsidRPr="000964D3" w:rsidRDefault="00616729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</w:rPr>
              <w:t>Stuart, A.</w:t>
            </w:r>
          </w:p>
        </w:tc>
        <w:tc>
          <w:tcPr>
            <w:tcW w:w="851" w:type="dxa"/>
            <w:vAlign w:val="center"/>
          </w:tcPr>
          <w:p w:rsidR="00616729" w:rsidRPr="000964D3" w:rsidRDefault="00616729" w:rsidP="009F68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</w:rPr>
              <w:t>2010</w:t>
            </w:r>
          </w:p>
        </w:tc>
        <w:tc>
          <w:tcPr>
            <w:tcW w:w="4252" w:type="dxa"/>
            <w:vAlign w:val="center"/>
          </w:tcPr>
          <w:p w:rsidR="00616729" w:rsidRPr="000964D3" w:rsidRDefault="00616729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i/>
                <w:sz w:val="20"/>
              </w:rPr>
              <w:t>Stilt</w:t>
            </w:r>
            <w:r w:rsidRPr="000964D3">
              <w:rPr>
                <w:rFonts w:ascii="Arial" w:hAnsi="Arial" w:cs="Arial"/>
                <w:sz w:val="20"/>
              </w:rPr>
              <w:t xml:space="preserve"> </w:t>
            </w:r>
            <w:r w:rsidRPr="000964D3">
              <w:rPr>
                <w:rFonts w:ascii="Arial" w:hAnsi="Arial" w:cs="Arial"/>
                <w:b/>
                <w:sz w:val="20"/>
              </w:rPr>
              <w:t>57</w:t>
            </w:r>
            <w:r>
              <w:rPr>
                <w:rFonts w:ascii="Arial" w:hAnsi="Arial" w:cs="Arial"/>
                <w:sz w:val="20"/>
              </w:rPr>
              <w:t>:</w:t>
            </w:r>
            <w:r w:rsidRPr="000964D3">
              <w:rPr>
                <w:rFonts w:ascii="Arial" w:hAnsi="Arial" w:cs="Arial"/>
                <w:sz w:val="20"/>
              </w:rPr>
              <w:t xml:space="preserve"> 18-20</w:t>
            </w:r>
          </w:p>
        </w:tc>
      </w:tr>
      <w:tr w:rsidR="00616729" w:rsidRPr="000964D3" w:rsidTr="00894383">
        <w:tc>
          <w:tcPr>
            <w:tcW w:w="4428" w:type="dxa"/>
            <w:vAlign w:val="center"/>
          </w:tcPr>
          <w:p w:rsidR="00616729" w:rsidRPr="000964D3" w:rsidRDefault="00616729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Survey of the Shorebirds of Port Stephens, February 2004</w:t>
            </w:r>
          </w:p>
        </w:tc>
        <w:tc>
          <w:tcPr>
            <w:tcW w:w="4185" w:type="dxa"/>
            <w:vAlign w:val="center"/>
          </w:tcPr>
          <w:p w:rsidR="00616729" w:rsidRPr="000964D3" w:rsidRDefault="00616729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Stuart, A.</w:t>
            </w:r>
          </w:p>
        </w:tc>
        <w:tc>
          <w:tcPr>
            <w:tcW w:w="851" w:type="dxa"/>
            <w:vAlign w:val="center"/>
          </w:tcPr>
          <w:p w:rsidR="00616729" w:rsidRPr="000964D3" w:rsidRDefault="00616729" w:rsidP="009F68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4252" w:type="dxa"/>
            <w:vAlign w:val="center"/>
          </w:tcPr>
          <w:p w:rsidR="00616729" w:rsidRPr="000964D3" w:rsidRDefault="00616729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i/>
                <w:sz w:val="20"/>
                <w:szCs w:val="20"/>
              </w:rPr>
              <w:t>Stilt</w:t>
            </w:r>
            <w:r w:rsidRPr="000964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64D3">
              <w:rPr>
                <w:rFonts w:ascii="Arial" w:hAnsi="Arial" w:cs="Arial"/>
                <w:b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964D3">
              <w:rPr>
                <w:rFonts w:ascii="Arial" w:hAnsi="Arial" w:cs="Arial"/>
                <w:sz w:val="20"/>
                <w:szCs w:val="20"/>
              </w:rPr>
              <w:t xml:space="preserve"> 20-25</w:t>
            </w:r>
          </w:p>
        </w:tc>
      </w:tr>
      <w:tr w:rsidR="00616729" w:rsidRPr="000964D3" w:rsidTr="00894383">
        <w:tc>
          <w:tcPr>
            <w:tcW w:w="4428" w:type="dxa"/>
            <w:vAlign w:val="center"/>
          </w:tcPr>
          <w:p w:rsidR="00616729" w:rsidRPr="000964D3" w:rsidRDefault="00616729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trial translocation of Gould’s Petrel (</w:t>
            </w:r>
            <w:r w:rsidRPr="002F4CB5">
              <w:rPr>
                <w:rFonts w:ascii="Arial" w:hAnsi="Arial" w:cs="Arial"/>
                <w:i/>
                <w:sz w:val="20"/>
                <w:szCs w:val="20"/>
              </w:rPr>
              <w:t>Pterodroma leucoptera leucoptera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5" w:type="dxa"/>
            <w:vAlign w:val="center"/>
          </w:tcPr>
          <w:p w:rsidR="00616729" w:rsidRPr="000964D3" w:rsidRDefault="00616729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Priddel, D. and Carlile, N.</w:t>
            </w:r>
          </w:p>
        </w:tc>
        <w:tc>
          <w:tcPr>
            <w:tcW w:w="851" w:type="dxa"/>
            <w:vAlign w:val="center"/>
          </w:tcPr>
          <w:p w:rsidR="00616729" w:rsidRPr="000964D3" w:rsidRDefault="00616729" w:rsidP="009F68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4252" w:type="dxa"/>
            <w:vAlign w:val="center"/>
          </w:tcPr>
          <w:p w:rsidR="00616729" w:rsidRPr="00484C10" w:rsidRDefault="00484C10" w:rsidP="00484C1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84C10">
              <w:rPr>
                <w:rFonts w:ascii="Arial" w:hAnsi="Arial" w:cs="Arial"/>
                <w:i/>
                <w:sz w:val="20"/>
                <w:szCs w:val="20"/>
              </w:rPr>
              <w:t xml:space="preserve">Emu </w:t>
            </w:r>
            <w:r w:rsidR="00616729" w:rsidRPr="00484C10">
              <w:rPr>
                <w:rFonts w:ascii="Arial" w:hAnsi="Arial" w:cs="Arial"/>
                <w:b/>
                <w:sz w:val="20"/>
                <w:szCs w:val="20"/>
              </w:rPr>
              <w:t>101</w:t>
            </w:r>
            <w:r w:rsidR="00616729" w:rsidRPr="00484C10">
              <w:rPr>
                <w:rFonts w:ascii="Arial" w:hAnsi="Arial" w:cs="Arial"/>
                <w:sz w:val="20"/>
                <w:szCs w:val="20"/>
              </w:rPr>
              <w:t>: 79-88</w:t>
            </w:r>
          </w:p>
        </w:tc>
      </w:tr>
      <w:tr w:rsidR="00704D6B" w:rsidRPr="000964D3" w:rsidTr="00894383">
        <w:tc>
          <w:tcPr>
            <w:tcW w:w="4428" w:type="dxa"/>
            <w:vAlign w:val="center"/>
          </w:tcPr>
          <w:p w:rsidR="00704D6B" w:rsidRPr="000964D3" w:rsidRDefault="00704D6B" w:rsidP="009902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4D6B">
              <w:rPr>
                <w:rFonts w:ascii="Arial" w:hAnsi="Arial" w:cs="Arial"/>
                <w:sz w:val="20"/>
                <w:szCs w:val="20"/>
              </w:rPr>
              <w:t>Bird</w:t>
            </w:r>
            <w:r w:rsidRPr="00704D6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90293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704D6B">
              <w:rPr>
                <w:rFonts w:ascii="Arial" w:hAnsi="Arial" w:cs="Arial"/>
                <w:sz w:val="20"/>
                <w:szCs w:val="20"/>
              </w:rPr>
              <w:t>urv</w:t>
            </w:r>
            <w:r w:rsidRPr="00704D6B">
              <w:rPr>
                <w:rFonts w:ascii="Arial" w:eastAsia="Calibri" w:hAnsi="Arial" w:cs="Arial"/>
                <w:sz w:val="20"/>
                <w:szCs w:val="20"/>
              </w:rPr>
              <w:t>eys at Morpeth wastewater treatment works during 2001</w:t>
            </w:r>
          </w:p>
        </w:tc>
        <w:tc>
          <w:tcPr>
            <w:tcW w:w="4185" w:type="dxa"/>
            <w:vAlign w:val="center"/>
          </w:tcPr>
          <w:p w:rsidR="00704D6B" w:rsidRPr="000964D3" w:rsidRDefault="00704D6B" w:rsidP="00704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Newman, M. and Lindsey, A.</w:t>
            </w:r>
          </w:p>
        </w:tc>
        <w:tc>
          <w:tcPr>
            <w:tcW w:w="851" w:type="dxa"/>
            <w:vAlign w:val="center"/>
          </w:tcPr>
          <w:p w:rsidR="00704D6B" w:rsidRPr="000964D3" w:rsidRDefault="00704D6B" w:rsidP="00704D6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4252" w:type="dxa"/>
            <w:vAlign w:val="center"/>
          </w:tcPr>
          <w:p w:rsidR="00704D6B" w:rsidRPr="000964D3" w:rsidRDefault="00704D6B" w:rsidP="00704D6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2001 Hunter Region Bird Report No. 9 (Ed. A Stuart) pp 74-76</w:t>
            </w:r>
          </w:p>
        </w:tc>
      </w:tr>
      <w:tr w:rsidR="00704D6B" w:rsidRPr="000964D3" w:rsidTr="00894383">
        <w:tc>
          <w:tcPr>
            <w:tcW w:w="4428" w:type="dxa"/>
            <w:vAlign w:val="center"/>
          </w:tcPr>
          <w:p w:rsidR="00704D6B" w:rsidRPr="000964D3" w:rsidRDefault="00704D6B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Herons in Australasia and Oceania</w:t>
            </w:r>
          </w:p>
        </w:tc>
        <w:tc>
          <w:tcPr>
            <w:tcW w:w="4185" w:type="dxa"/>
            <w:vAlign w:val="center"/>
          </w:tcPr>
          <w:p w:rsidR="00704D6B" w:rsidRPr="000964D3" w:rsidRDefault="00704D6B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Maddock, M.</w:t>
            </w:r>
          </w:p>
        </w:tc>
        <w:tc>
          <w:tcPr>
            <w:tcW w:w="851" w:type="dxa"/>
            <w:vAlign w:val="center"/>
          </w:tcPr>
          <w:p w:rsidR="00704D6B" w:rsidRPr="000964D3" w:rsidRDefault="00704D6B" w:rsidP="009F68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4252" w:type="dxa"/>
            <w:vAlign w:val="center"/>
          </w:tcPr>
          <w:p w:rsidR="00704D6B" w:rsidRPr="000964D3" w:rsidRDefault="00704D6B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In “Heron Conservation</w:t>
            </w:r>
            <w:r w:rsidRPr="000964D3">
              <w:rPr>
                <w:rFonts w:ascii="MS Mincho" w:eastAsia="MS Mincho" w:hAnsi="MS Mincho" w:cs="MS Mincho"/>
                <w:sz w:val="20"/>
                <w:szCs w:val="20"/>
              </w:rPr>
              <w:t>‟</w:t>
            </w:r>
            <w:r w:rsidRPr="000964D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64D3">
              <w:rPr>
                <w:rFonts w:ascii="Arial" w:hAnsi="Arial" w:cs="Arial"/>
                <w:sz w:val="20"/>
                <w:szCs w:val="20"/>
              </w:rPr>
              <w:t>Eds</w:t>
            </w:r>
            <w:proofErr w:type="spellEnd"/>
            <w:r w:rsidRPr="000964D3">
              <w:rPr>
                <w:rFonts w:ascii="Arial" w:hAnsi="Arial" w:cs="Arial"/>
                <w:sz w:val="20"/>
                <w:szCs w:val="20"/>
              </w:rPr>
              <w:t xml:space="preserve"> J. A. </w:t>
            </w:r>
            <w:proofErr w:type="spellStart"/>
            <w:r w:rsidRPr="000964D3">
              <w:rPr>
                <w:rFonts w:ascii="Arial" w:hAnsi="Arial" w:cs="Arial"/>
                <w:sz w:val="20"/>
                <w:szCs w:val="20"/>
              </w:rPr>
              <w:t>Kushlan</w:t>
            </w:r>
            <w:proofErr w:type="spellEnd"/>
            <w:r w:rsidRPr="000964D3">
              <w:rPr>
                <w:rFonts w:ascii="Arial" w:hAnsi="Arial" w:cs="Arial"/>
                <w:sz w:val="20"/>
                <w:szCs w:val="20"/>
              </w:rPr>
              <w:t xml:space="preserve"> and H. </w:t>
            </w:r>
            <w:proofErr w:type="spellStart"/>
            <w:r w:rsidRPr="000964D3">
              <w:rPr>
                <w:rFonts w:ascii="Arial" w:hAnsi="Arial" w:cs="Arial"/>
                <w:sz w:val="20"/>
                <w:szCs w:val="20"/>
              </w:rPr>
              <w:t>Hafner</w:t>
            </w:r>
            <w:proofErr w:type="spellEnd"/>
            <w:r w:rsidRPr="000964D3">
              <w:rPr>
                <w:rFonts w:ascii="Arial" w:hAnsi="Arial" w:cs="Arial"/>
                <w:sz w:val="20"/>
                <w:szCs w:val="20"/>
              </w:rPr>
              <w:t>) pp 123-150. (Academic Press: London).</w:t>
            </w:r>
          </w:p>
        </w:tc>
      </w:tr>
      <w:tr w:rsidR="00704D6B" w:rsidRPr="000964D3" w:rsidTr="00894383">
        <w:tc>
          <w:tcPr>
            <w:tcW w:w="4428" w:type="dxa"/>
            <w:vAlign w:val="center"/>
          </w:tcPr>
          <w:p w:rsidR="00704D6B" w:rsidRPr="000964D3" w:rsidRDefault="00704D6B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Feeding ecology of Latham’s Snipe </w:t>
            </w:r>
            <w:r>
              <w:rPr>
                <w:rFonts w:ascii="Arial" w:hAnsi="Arial" w:cs="Arial"/>
                <w:i/>
                <w:sz w:val="20"/>
                <w:szCs w:val="20"/>
              </w:rPr>
              <w:t>Gallinago h</w:t>
            </w:r>
            <w:r w:rsidRPr="002F4CB5">
              <w:rPr>
                <w:rFonts w:ascii="Arial" w:hAnsi="Arial" w:cs="Arial"/>
                <w:i/>
                <w:sz w:val="20"/>
                <w:szCs w:val="20"/>
              </w:rPr>
              <w:t>ardwickii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Lower Hunter Valley</w:t>
            </w:r>
          </w:p>
        </w:tc>
        <w:tc>
          <w:tcPr>
            <w:tcW w:w="4185" w:type="dxa"/>
            <w:vAlign w:val="center"/>
          </w:tcPr>
          <w:p w:rsidR="00704D6B" w:rsidRPr="000964D3" w:rsidRDefault="00704D6B" w:rsidP="00181B6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Todd, M.</w:t>
            </w:r>
          </w:p>
        </w:tc>
        <w:tc>
          <w:tcPr>
            <w:tcW w:w="851" w:type="dxa"/>
            <w:vAlign w:val="center"/>
          </w:tcPr>
          <w:p w:rsidR="00704D6B" w:rsidRPr="000964D3" w:rsidRDefault="00704D6B" w:rsidP="009F68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2" w:type="dxa"/>
            <w:vAlign w:val="center"/>
          </w:tcPr>
          <w:p w:rsidR="00704D6B" w:rsidRPr="000964D3" w:rsidRDefault="00704D6B" w:rsidP="00181B6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964D3">
              <w:rPr>
                <w:rFonts w:ascii="Arial" w:hAnsi="Arial" w:cs="Arial"/>
                <w:i/>
                <w:sz w:val="20"/>
                <w:szCs w:val="20"/>
              </w:rPr>
              <w:t>Emu</w:t>
            </w:r>
            <w:r w:rsidR="00D33B8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F4CB5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F4CB5">
              <w:rPr>
                <w:rFonts w:ascii="Arial" w:hAnsi="Arial" w:cs="Arial"/>
                <w:sz w:val="20"/>
                <w:szCs w:val="20"/>
              </w:rPr>
              <w:t xml:space="preserve"> 133-138</w:t>
            </w:r>
          </w:p>
        </w:tc>
      </w:tr>
    </w:tbl>
    <w:p w:rsidR="00632C9C" w:rsidRDefault="00632C9C">
      <w:pPr>
        <w:rPr>
          <w:rFonts w:ascii="Arial" w:hAnsi="Arial" w:cs="Arial"/>
          <w:b/>
          <w:sz w:val="24"/>
          <w:szCs w:val="28"/>
        </w:rPr>
      </w:pPr>
    </w:p>
    <w:p w:rsidR="00065292" w:rsidRPr="000964D3" w:rsidRDefault="00065292" w:rsidP="00065292">
      <w:pPr>
        <w:spacing w:after="0"/>
        <w:rPr>
          <w:rFonts w:ascii="Arial" w:hAnsi="Arial" w:cs="Arial"/>
          <w:sz w:val="20"/>
          <w:szCs w:val="28"/>
        </w:rPr>
      </w:pPr>
      <w:r w:rsidRPr="000964D3">
        <w:rPr>
          <w:rFonts w:ascii="Arial" w:hAnsi="Arial" w:cs="Arial"/>
          <w:b/>
          <w:sz w:val="24"/>
          <w:szCs w:val="28"/>
        </w:rPr>
        <w:t xml:space="preserve">2.  University Theses and Major Reports </w:t>
      </w:r>
      <w:r w:rsidRPr="000964D3">
        <w:rPr>
          <w:rFonts w:ascii="Arial" w:hAnsi="Arial" w:cs="Arial"/>
          <w:sz w:val="24"/>
          <w:szCs w:val="28"/>
        </w:rPr>
        <w:t>(from 2000 onwards)</w:t>
      </w:r>
      <w:r w:rsidR="0067054C">
        <w:rPr>
          <w:rFonts w:ascii="Arial" w:hAnsi="Arial" w:cs="Arial"/>
          <w:sz w:val="24"/>
          <w:szCs w:val="28"/>
        </w:rPr>
        <w:t xml:space="preserve"> </w:t>
      </w:r>
      <w:r w:rsidR="005555F6">
        <w:rPr>
          <w:rFonts w:ascii="Arial" w:hAnsi="Arial" w:cs="Arial"/>
          <w:sz w:val="20"/>
          <w:szCs w:val="28"/>
        </w:rPr>
        <w:t>C</w:t>
      </w:r>
      <w:r w:rsidR="005555F6" w:rsidRPr="000964D3">
        <w:rPr>
          <w:rFonts w:ascii="Arial" w:hAnsi="Arial" w:cs="Arial"/>
          <w:sz w:val="20"/>
          <w:szCs w:val="28"/>
        </w:rPr>
        <w:t xml:space="preserve">ontact the relevant author </w:t>
      </w:r>
      <w:r w:rsidR="0067054C">
        <w:rPr>
          <w:rFonts w:ascii="Arial" w:hAnsi="Arial" w:cs="Arial"/>
          <w:sz w:val="20"/>
          <w:szCs w:val="28"/>
        </w:rPr>
        <w:t>for more details.</w:t>
      </w:r>
    </w:p>
    <w:p w:rsidR="00065292" w:rsidRPr="000964D3" w:rsidRDefault="00065292" w:rsidP="00065292">
      <w:pPr>
        <w:spacing w:after="0"/>
        <w:rPr>
          <w:rFonts w:ascii="Arial" w:hAnsi="Arial" w:cs="Arial"/>
          <w:sz w:val="20"/>
          <w:szCs w:val="28"/>
        </w:rPr>
      </w:pPr>
    </w:p>
    <w:tbl>
      <w:tblPr>
        <w:tblStyle w:val="TableGrid"/>
        <w:tblW w:w="13681" w:type="dxa"/>
        <w:tblLook w:val="04A0" w:firstRow="1" w:lastRow="0" w:firstColumn="1" w:lastColumn="0" w:noHBand="0" w:noVBand="1"/>
      </w:tblPr>
      <w:tblGrid>
        <w:gridCol w:w="5328"/>
        <w:gridCol w:w="2790"/>
        <w:gridCol w:w="810"/>
        <w:gridCol w:w="4753"/>
      </w:tblGrid>
      <w:tr w:rsidR="00065292" w:rsidRPr="000964D3" w:rsidTr="00FD3073">
        <w:tc>
          <w:tcPr>
            <w:tcW w:w="5328" w:type="dxa"/>
          </w:tcPr>
          <w:p w:rsidR="00065292" w:rsidRPr="000964D3" w:rsidRDefault="00065292" w:rsidP="00065292">
            <w:pPr>
              <w:spacing w:before="60" w:after="60"/>
              <w:rPr>
                <w:rFonts w:ascii="Arial" w:hAnsi="Arial" w:cs="Arial"/>
                <w:b/>
                <w:sz w:val="24"/>
                <w:szCs w:val="28"/>
              </w:rPr>
            </w:pPr>
            <w:r w:rsidRPr="000964D3">
              <w:rPr>
                <w:rFonts w:ascii="Arial" w:hAnsi="Arial" w:cs="Arial"/>
                <w:b/>
                <w:sz w:val="24"/>
                <w:szCs w:val="28"/>
              </w:rPr>
              <w:t>Title of Thesis / Report</w:t>
            </w:r>
          </w:p>
        </w:tc>
        <w:tc>
          <w:tcPr>
            <w:tcW w:w="2790" w:type="dxa"/>
          </w:tcPr>
          <w:p w:rsidR="00065292" w:rsidRPr="000964D3" w:rsidRDefault="00065292" w:rsidP="005555F6">
            <w:pPr>
              <w:spacing w:before="60" w:after="60"/>
              <w:rPr>
                <w:rFonts w:ascii="Arial" w:hAnsi="Arial" w:cs="Arial"/>
                <w:b/>
                <w:sz w:val="24"/>
                <w:szCs w:val="28"/>
              </w:rPr>
            </w:pPr>
            <w:r w:rsidRPr="000964D3">
              <w:rPr>
                <w:rFonts w:ascii="Arial" w:hAnsi="Arial" w:cs="Arial"/>
                <w:b/>
                <w:sz w:val="24"/>
                <w:szCs w:val="28"/>
              </w:rPr>
              <w:t>Author/s</w:t>
            </w:r>
          </w:p>
        </w:tc>
        <w:tc>
          <w:tcPr>
            <w:tcW w:w="810" w:type="dxa"/>
          </w:tcPr>
          <w:p w:rsidR="00065292" w:rsidRPr="000964D3" w:rsidRDefault="00065292" w:rsidP="00C006B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0964D3">
              <w:rPr>
                <w:rFonts w:ascii="Arial" w:hAnsi="Arial" w:cs="Arial"/>
                <w:b/>
                <w:sz w:val="24"/>
                <w:szCs w:val="28"/>
              </w:rPr>
              <w:t>Year</w:t>
            </w:r>
          </w:p>
        </w:tc>
        <w:tc>
          <w:tcPr>
            <w:tcW w:w="4753" w:type="dxa"/>
          </w:tcPr>
          <w:p w:rsidR="00065292" w:rsidRPr="000964D3" w:rsidRDefault="00065292" w:rsidP="005555F6">
            <w:pPr>
              <w:spacing w:before="60" w:after="60"/>
              <w:rPr>
                <w:rFonts w:ascii="Arial" w:hAnsi="Arial" w:cs="Arial"/>
                <w:b/>
                <w:sz w:val="24"/>
                <w:szCs w:val="28"/>
              </w:rPr>
            </w:pPr>
            <w:r w:rsidRPr="000964D3">
              <w:rPr>
                <w:rFonts w:ascii="Arial" w:hAnsi="Arial" w:cs="Arial"/>
                <w:b/>
                <w:sz w:val="24"/>
                <w:szCs w:val="28"/>
              </w:rPr>
              <w:t>Details</w:t>
            </w:r>
          </w:p>
        </w:tc>
      </w:tr>
      <w:tr w:rsidR="00C006B9" w:rsidRPr="000964D3" w:rsidTr="00FD3073">
        <w:tc>
          <w:tcPr>
            <w:tcW w:w="5328" w:type="dxa"/>
            <w:vAlign w:val="center"/>
          </w:tcPr>
          <w:p w:rsidR="00C006B9" w:rsidRPr="000964D3" w:rsidRDefault="00C006B9" w:rsidP="00FD3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5F29">
              <w:rPr>
                <w:rFonts w:ascii="Arial" w:hAnsi="Arial" w:cs="Arial"/>
                <w:sz w:val="20"/>
                <w:szCs w:val="20"/>
              </w:rPr>
              <w:t>Swift Parrots and Regent Honeyeaters in the Lower Hunter Region of New South Wales: an assessment of status, identification of high priority habitats and recommendations for conservation</w:t>
            </w:r>
          </w:p>
        </w:tc>
        <w:tc>
          <w:tcPr>
            <w:tcW w:w="2790" w:type="dxa"/>
            <w:vAlign w:val="center"/>
          </w:tcPr>
          <w:p w:rsidR="00C006B9" w:rsidRPr="000964D3" w:rsidRDefault="00C006B9" w:rsidP="00FD3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5F29">
              <w:rPr>
                <w:rFonts w:ascii="Arial" w:hAnsi="Arial" w:cs="Arial"/>
                <w:sz w:val="20"/>
                <w:szCs w:val="20"/>
              </w:rPr>
              <w:t>Roderick, M., Ingwersen, D.A. and Tzaros, C.L.</w:t>
            </w:r>
          </w:p>
        </w:tc>
        <w:tc>
          <w:tcPr>
            <w:tcW w:w="810" w:type="dxa"/>
            <w:vAlign w:val="center"/>
          </w:tcPr>
          <w:p w:rsidR="00C006B9" w:rsidRPr="000964D3" w:rsidRDefault="00C006B9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4753" w:type="dxa"/>
            <w:vAlign w:val="center"/>
          </w:tcPr>
          <w:p w:rsidR="00C006B9" w:rsidRPr="00395F29" w:rsidRDefault="00C006B9" w:rsidP="00FD3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95F29">
              <w:rPr>
                <w:rFonts w:ascii="Arial" w:hAnsi="Arial" w:cs="Arial"/>
                <w:sz w:val="20"/>
                <w:szCs w:val="20"/>
              </w:rPr>
              <w:t>Report for Sustainable Regional Development Program. Department of Sustainability, Environment, Water, Population and Communities. BirdLife Australia, Melbourne</w:t>
            </w:r>
          </w:p>
        </w:tc>
      </w:tr>
      <w:tr w:rsidR="00065292" w:rsidRPr="000964D3" w:rsidTr="00FD3073">
        <w:tc>
          <w:tcPr>
            <w:tcW w:w="5328" w:type="dxa"/>
            <w:vAlign w:val="center"/>
          </w:tcPr>
          <w:p w:rsidR="00065292" w:rsidRPr="000964D3" w:rsidRDefault="00065292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Trends in the local abundance and geographic distribution of the Rufous Scrub-bird</w:t>
            </w:r>
          </w:p>
        </w:tc>
        <w:tc>
          <w:tcPr>
            <w:tcW w:w="2790" w:type="dxa"/>
            <w:vAlign w:val="center"/>
          </w:tcPr>
          <w:p w:rsidR="00065292" w:rsidRPr="000964D3" w:rsidRDefault="00065292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Williams</w:t>
            </w:r>
            <w:r w:rsidR="00AE500F" w:rsidRPr="000964D3">
              <w:rPr>
                <w:rFonts w:ascii="Arial" w:hAnsi="Arial" w:cs="Arial"/>
                <w:sz w:val="20"/>
                <w:szCs w:val="20"/>
              </w:rPr>
              <w:t>, L.</w:t>
            </w:r>
          </w:p>
        </w:tc>
        <w:tc>
          <w:tcPr>
            <w:tcW w:w="810" w:type="dxa"/>
            <w:vAlign w:val="center"/>
          </w:tcPr>
          <w:p w:rsidR="00065292" w:rsidRPr="000964D3" w:rsidRDefault="00065292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4753" w:type="dxa"/>
            <w:vAlign w:val="center"/>
          </w:tcPr>
          <w:p w:rsidR="00065292" w:rsidRPr="000964D3" w:rsidRDefault="00065292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Macquarie University Honours thesis</w:t>
            </w:r>
          </w:p>
        </w:tc>
      </w:tr>
      <w:tr w:rsidR="00C006B9" w:rsidRPr="00C006B9" w:rsidTr="00FD3073">
        <w:tc>
          <w:tcPr>
            <w:tcW w:w="5328" w:type="dxa"/>
            <w:vAlign w:val="center"/>
          </w:tcPr>
          <w:p w:rsidR="00C006B9" w:rsidRDefault="00C006B9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006B9">
              <w:rPr>
                <w:rFonts w:ascii="Arial" w:hAnsi="Arial" w:cs="Arial"/>
                <w:sz w:val="20"/>
                <w:szCs w:val="20"/>
              </w:rPr>
              <w:t>Migratory shorebird ecology in the Hunter estuary, south-eastern Australia</w:t>
            </w:r>
          </w:p>
        </w:tc>
        <w:tc>
          <w:tcPr>
            <w:tcW w:w="2790" w:type="dxa"/>
            <w:vAlign w:val="center"/>
          </w:tcPr>
          <w:p w:rsidR="00C006B9" w:rsidRPr="000964D3" w:rsidRDefault="00C006B9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006B9">
              <w:rPr>
                <w:rFonts w:ascii="Arial" w:hAnsi="Arial" w:cs="Arial"/>
                <w:sz w:val="20"/>
                <w:szCs w:val="20"/>
              </w:rPr>
              <w:t>Spencer, J.</w:t>
            </w:r>
          </w:p>
        </w:tc>
        <w:tc>
          <w:tcPr>
            <w:tcW w:w="810" w:type="dxa"/>
            <w:vAlign w:val="center"/>
          </w:tcPr>
          <w:p w:rsidR="00C006B9" w:rsidRDefault="00C006B9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4753" w:type="dxa"/>
            <w:vAlign w:val="center"/>
          </w:tcPr>
          <w:p w:rsidR="00C006B9" w:rsidRDefault="00C006B9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006B9">
              <w:rPr>
                <w:rFonts w:ascii="Arial" w:hAnsi="Arial" w:cs="Arial"/>
                <w:sz w:val="20"/>
                <w:szCs w:val="20"/>
              </w:rPr>
              <w:t>PhD thesis, Arts and Sciences, Australian Catholic University, Sydney, New South Wales</w:t>
            </w:r>
          </w:p>
        </w:tc>
      </w:tr>
      <w:tr w:rsidR="00CB771D" w:rsidRPr="000964D3" w:rsidTr="00FD3073">
        <w:tc>
          <w:tcPr>
            <w:tcW w:w="5328" w:type="dxa"/>
            <w:vAlign w:val="center"/>
          </w:tcPr>
          <w:p w:rsidR="00CB771D" w:rsidRPr="000964D3" w:rsidRDefault="00E35039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Seabirds of the Hunter Region</w:t>
            </w:r>
          </w:p>
        </w:tc>
        <w:tc>
          <w:tcPr>
            <w:tcW w:w="2790" w:type="dxa"/>
            <w:vAlign w:val="center"/>
          </w:tcPr>
          <w:p w:rsidR="00CB771D" w:rsidRPr="000964D3" w:rsidRDefault="00CB771D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Stuart, A.</w:t>
            </w:r>
          </w:p>
        </w:tc>
        <w:tc>
          <w:tcPr>
            <w:tcW w:w="810" w:type="dxa"/>
            <w:vAlign w:val="center"/>
          </w:tcPr>
          <w:p w:rsidR="00CB771D" w:rsidRPr="000964D3" w:rsidRDefault="00CB771D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E350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753" w:type="dxa"/>
            <w:vAlign w:val="center"/>
          </w:tcPr>
          <w:p w:rsidR="00CB771D" w:rsidRPr="000964D3" w:rsidRDefault="00CB771D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HBOC Special Report No. 5</w:t>
            </w:r>
          </w:p>
        </w:tc>
      </w:tr>
      <w:tr w:rsidR="0031061B" w:rsidRPr="000964D3" w:rsidTr="00FD3073">
        <w:tc>
          <w:tcPr>
            <w:tcW w:w="5328" w:type="dxa"/>
            <w:vAlign w:val="center"/>
          </w:tcPr>
          <w:p w:rsidR="0031061B" w:rsidRPr="000964D3" w:rsidRDefault="0031061B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Colonial Waterbirds in the Lower Hunter:</w:t>
            </w:r>
          </w:p>
        </w:tc>
        <w:tc>
          <w:tcPr>
            <w:tcW w:w="2790" w:type="dxa"/>
            <w:vAlign w:val="center"/>
          </w:tcPr>
          <w:p w:rsidR="0031061B" w:rsidRPr="000964D3" w:rsidRDefault="0031061B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Maddock, M.</w:t>
            </w:r>
          </w:p>
        </w:tc>
        <w:tc>
          <w:tcPr>
            <w:tcW w:w="810" w:type="dxa"/>
            <w:vAlign w:val="center"/>
          </w:tcPr>
          <w:p w:rsidR="0031061B" w:rsidRPr="000964D3" w:rsidRDefault="0031061B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4753" w:type="dxa"/>
            <w:vAlign w:val="center"/>
          </w:tcPr>
          <w:p w:rsidR="0031061B" w:rsidRPr="000964D3" w:rsidRDefault="0031061B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Project Egret Watch Annual Report 2009. (Hunter Wetlands Centre Australia: Shortland.)</w:t>
            </w:r>
          </w:p>
        </w:tc>
      </w:tr>
    </w:tbl>
    <w:p w:rsidR="00C84F3F" w:rsidRDefault="00C84F3F">
      <w:r>
        <w:br w:type="page"/>
      </w:r>
    </w:p>
    <w:tbl>
      <w:tblPr>
        <w:tblStyle w:val="TableGrid"/>
        <w:tblW w:w="13681" w:type="dxa"/>
        <w:tblLook w:val="04A0" w:firstRow="1" w:lastRow="0" w:firstColumn="1" w:lastColumn="0" w:noHBand="0" w:noVBand="1"/>
      </w:tblPr>
      <w:tblGrid>
        <w:gridCol w:w="5328"/>
        <w:gridCol w:w="2790"/>
        <w:gridCol w:w="810"/>
        <w:gridCol w:w="4753"/>
      </w:tblGrid>
      <w:tr w:rsidR="0031061B" w:rsidRPr="000964D3" w:rsidTr="00FD3073">
        <w:tc>
          <w:tcPr>
            <w:tcW w:w="5328" w:type="dxa"/>
            <w:vAlign w:val="center"/>
          </w:tcPr>
          <w:p w:rsidR="0031061B" w:rsidRPr="000964D3" w:rsidRDefault="0031061B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lastRenderedPageBreak/>
              <w:t>Colonial Waterbirds in the Lower Hunter:</w:t>
            </w:r>
          </w:p>
        </w:tc>
        <w:tc>
          <w:tcPr>
            <w:tcW w:w="2790" w:type="dxa"/>
            <w:vAlign w:val="center"/>
          </w:tcPr>
          <w:p w:rsidR="0031061B" w:rsidRPr="000964D3" w:rsidRDefault="0031061B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Maddock, M.</w:t>
            </w:r>
          </w:p>
        </w:tc>
        <w:tc>
          <w:tcPr>
            <w:tcW w:w="810" w:type="dxa"/>
            <w:vAlign w:val="center"/>
          </w:tcPr>
          <w:p w:rsidR="0031061B" w:rsidRPr="000964D3" w:rsidRDefault="0031061B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4753" w:type="dxa"/>
            <w:vAlign w:val="center"/>
          </w:tcPr>
          <w:p w:rsidR="0031061B" w:rsidRPr="000964D3" w:rsidRDefault="0031061B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Project Egret Watch Annual Report 2008. (Hunter Wetlands Centre Australia: Shortland.)</w:t>
            </w:r>
          </w:p>
        </w:tc>
      </w:tr>
      <w:tr w:rsidR="0031061B" w:rsidRPr="000964D3" w:rsidTr="00FD3073">
        <w:tc>
          <w:tcPr>
            <w:tcW w:w="5328" w:type="dxa"/>
            <w:vAlign w:val="center"/>
          </w:tcPr>
          <w:p w:rsidR="0031061B" w:rsidRPr="000964D3" w:rsidRDefault="0031061B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Occurrence and Detectability of Rar</w:t>
            </w:r>
            <w:r w:rsidR="008B2B7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Common Woodland Birds in the Lower Hunter Region of NSW</w:t>
            </w:r>
          </w:p>
        </w:tc>
        <w:tc>
          <w:tcPr>
            <w:tcW w:w="2790" w:type="dxa"/>
            <w:vAlign w:val="center"/>
          </w:tcPr>
          <w:p w:rsidR="0031061B" w:rsidRPr="000964D3" w:rsidRDefault="0031061B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Peters, K.</w:t>
            </w:r>
          </w:p>
        </w:tc>
        <w:tc>
          <w:tcPr>
            <w:tcW w:w="810" w:type="dxa"/>
            <w:vAlign w:val="center"/>
          </w:tcPr>
          <w:p w:rsidR="0031061B" w:rsidRPr="000964D3" w:rsidRDefault="0031061B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4753" w:type="dxa"/>
            <w:vAlign w:val="center"/>
          </w:tcPr>
          <w:p w:rsidR="0031061B" w:rsidRPr="000964D3" w:rsidRDefault="0031061B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 xml:space="preserve">University </w:t>
            </w:r>
            <w:r>
              <w:rPr>
                <w:rFonts w:ascii="Arial" w:hAnsi="Arial" w:cs="Arial"/>
                <w:sz w:val="20"/>
                <w:szCs w:val="20"/>
              </w:rPr>
              <w:t xml:space="preserve">of New England </w:t>
            </w:r>
            <w:r w:rsidRPr="000964D3">
              <w:rPr>
                <w:rFonts w:ascii="Arial" w:hAnsi="Arial" w:cs="Arial"/>
                <w:sz w:val="20"/>
                <w:szCs w:val="20"/>
              </w:rPr>
              <w:t>Honours thesis</w:t>
            </w:r>
          </w:p>
        </w:tc>
      </w:tr>
      <w:tr w:rsidR="00C006B9" w:rsidRPr="000964D3" w:rsidTr="00FD3073">
        <w:tc>
          <w:tcPr>
            <w:tcW w:w="5328" w:type="dxa"/>
            <w:vAlign w:val="center"/>
          </w:tcPr>
          <w:p w:rsidR="00C006B9" w:rsidRPr="000964D3" w:rsidRDefault="00C006B9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006B9">
              <w:rPr>
                <w:rFonts w:ascii="Arial" w:hAnsi="Arial" w:cs="Arial"/>
                <w:sz w:val="20"/>
                <w:szCs w:val="20"/>
              </w:rPr>
              <w:t xml:space="preserve">Estuarine wetland rehabilitation and </w:t>
            </w:r>
            <w:proofErr w:type="spellStart"/>
            <w:r w:rsidRPr="00C006B9">
              <w:rPr>
                <w:rFonts w:ascii="Arial" w:hAnsi="Arial" w:cs="Arial"/>
                <w:sz w:val="20"/>
                <w:szCs w:val="20"/>
              </w:rPr>
              <w:t>ecohydraulics</w:t>
            </w:r>
            <w:proofErr w:type="spellEnd"/>
            <w:r w:rsidRPr="00C006B9">
              <w:rPr>
                <w:rFonts w:ascii="Arial" w:hAnsi="Arial" w:cs="Arial"/>
                <w:sz w:val="20"/>
                <w:szCs w:val="20"/>
              </w:rPr>
              <w:t>: the links between hydraulics, sediment, benthic invertebrates, vegetation and migratory shorebird habitat</w:t>
            </w:r>
          </w:p>
        </w:tc>
        <w:tc>
          <w:tcPr>
            <w:tcW w:w="2790" w:type="dxa"/>
            <w:vAlign w:val="center"/>
          </w:tcPr>
          <w:p w:rsidR="00C006B9" w:rsidRPr="000964D3" w:rsidRDefault="00C006B9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006B9">
              <w:rPr>
                <w:rFonts w:ascii="Arial" w:hAnsi="Arial" w:cs="Arial"/>
                <w:sz w:val="20"/>
                <w:szCs w:val="20"/>
              </w:rPr>
              <w:t>Spencer, J. and Howe, A.</w:t>
            </w:r>
          </w:p>
        </w:tc>
        <w:tc>
          <w:tcPr>
            <w:tcW w:w="810" w:type="dxa"/>
            <w:vAlign w:val="center"/>
          </w:tcPr>
          <w:p w:rsidR="00C006B9" w:rsidRPr="00C006B9" w:rsidRDefault="00C006B9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68C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4753" w:type="dxa"/>
            <w:vAlign w:val="center"/>
          </w:tcPr>
          <w:p w:rsidR="00C006B9" w:rsidRPr="000964D3" w:rsidRDefault="00C006B9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006B9">
              <w:rPr>
                <w:rFonts w:ascii="Arial" w:hAnsi="Arial" w:cs="Arial"/>
                <w:sz w:val="20"/>
                <w:szCs w:val="20"/>
              </w:rPr>
              <w:t>Final Report to the Kooragang Wetland Rehabilitation Project and Energy Australia</w:t>
            </w:r>
          </w:p>
        </w:tc>
      </w:tr>
      <w:tr w:rsidR="00C006B9" w:rsidRPr="000964D3" w:rsidTr="00FD3073">
        <w:tc>
          <w:tcPr>
            <w:tcW w:w="5328" w:type="dxa"/>
            <w:vAlign w:val="center"/>
          </w:tcPr>
          <w:p w:rsidR="00C006B9" w:rsidRPr="000964D3" w:rsidRDefault="00C006B9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006B9">
              <w:rPr>
                <w:rFonts w:ascii="Arial" w:hAnsi="Arial" w:cs="Arial"/>
                <w:sz w:val="20"/>
                <w:szCs w:val="20"/>
              </w:rPr>
              <w:t>Hydrodynamics, Geomorphology and Vegetation of Estuarine Wetlands in the Hunter, Australia: Implications for Migratory Shorebird High Tide Roost Availability</w:t>
            </w:r>
          </w:p>
        </w:tc>
        <w:tc>
          <w:tcPr>
            <w:tcW w:w="2790" w:type="dxa"/>
            <w:vAlign w:val="center"/>
          </w:tcPr>
          <w:p w:rsidR="00C006B9" w:rsidRPr="000964D3" w:rsidRDefault="00C006B9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006B9">
              <w:rPr>
                <w:rFonts w:ascii="Arial" w:hAnsi="Arial" w:cs="Arial"/>
                <w:sz w:val="20"/>
                <w:szCs w:val="20"/>
              </w:rPr>
              <w:t>Howe, A.</w:t>
            </w:r>
          </w:p>
        </w:tc>
        <w:tc>
          <w:tcPr>
            <w:tcW w:w="810" w:type="dxa"/>
            <w:vAlign w:val="center"/>
          </w:tcPr>
          <w:p w:rsidR="00C006B9" w:rsidRPr="00C006B9" w:rsidRDefault="00C006B9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68C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4753" w:type="dxa"/>
            <w:vAlign w:val="center"/>
          </w:tcPr>
          <w:p w:rsidR="00C006B9" w:rsidRPr="000964D3" w:rsidRDefault="00C006B9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006B9">
              <w:rPr>
                <w:rFonts w:ascii="Arial" w:hAnsi="Arial" w:cs="Arial"/>
                <w:sz w:val="20"/>
                <w:szCs w:val="20"/>
              </w:rPr>
              <w:t>Ph.D. Thesis, Civil, Surveying and Environmental Engineering, University of Newcastle, Australia</w:t>
            </w:r>
          </w:p>
        </w:tc>
      </w:tr>
      <w:tr w:rsidR="008B2B7F" w:rsidRPr="000964D3" w:rsidTr="00FD3073">
        <w:tc>
          <w:tcPr>
            <w:tcW w:w="5328" w:type="dxa"/>
            <w:vAlign w:val="center"/>
          </w:tcPr>
          <w:p w:rsidR="008B2B7F" w:rsidRPr="000964D3" w:rsidRDefault="008B2B7F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Ecological Degradation and Biodiversity Loss in the Hunter Estuary.</w:t>
            </w:r>
          </w:p>
        </w:tc>
        <w:tc>
          <w:tcPr>
            <w:tcW w:w="2790" w:type="dxa"/>
            <w:vAlign w:val="center"/>
          </w:tcPr>
          <w:p w:rsidR="008B2B7F" w:rsidRPr="000964D3" w:rsidRDefault="008B2B7F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Maddock, M.</w:t>
            </w:r>
          </w:p>
        </w:tc>
        <w:tc>
          <w:tcPr>
            <w:tcW w:w="810" w:type="dxa"/>
            <w:vAlign w:val="center"/>
          </w:tcPr>
          <w:p w:rsidR="008B2B7F" w:rsidRPr="000964D3" w:rsidRDefault="008B2B7F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4753" w:type="dxa"/>
            <w:vAlign w:val="center"/>
          </w:tcPr>
          <w:p w:rsidR="008B2B7F" w:rsidRPr="000964D3" w:rsidRDefault="008B2B7F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Monograph Series: Declining Ecological Characteristics and Biodiversity Loss in Lower Hunter Wetlands NSW No. 2. (Hunter Wetlands Centre Australia: Shortland.)</w:t>
            </w:r>
          </w:p>
        </w:tc>
      </w:tr>
      <w:tr w:rsidR="008B2B7F" w:rsidRPr="000964D3" w:rsidTr="00FD3073">
        <w:tc>
          <w:tcPr>
            <w:tcW w:w="5328" w:type="dxa"/>
            <w:vAlign w:val="center"/>
          </w:tcPr>
          <w:p w:rsidR="008B2B7F" w:rsidRPr="000964D3" w:rsidRDefault="008B2B7F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Colonial Waterbirds: Nesting and Roosting in the Lower Hunter Region: A Historical Review</w:t>
            </w:r>
          </w:p>
        </w:tc>
        <w:tc>
          <w:tcPr>
            <w:tcW w:w="2790" w:type="dxa"/>
            <w:vAlign w:val="center"/>
          </w:tcPr>
          <w:p w:rsidR="008B2B7F" w:rsidRPr="000964D3" w:rsidRDefault="008B2B7F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Maddock, M.</w:t>
            </w:r>
          </w:p>
        </w:tc>
        <w:tc>
          <w:tcPr>
            <w:tcW w:w="810" w:type="dxa"/>
            <w:vAlign w:val="center"/>
          </w:tcPr>
          <w:p w:rsidR="008B2B7F" w:rsidRPr="000964D3" w:rsidRDefault="008B2B7F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4753" w:type="dxa"/>
            <w:vAlign w:val="center"/>
          </w:tcPr>
          <w:p w:rsidR="008B2B7F" w:rsidRPr="000964D3" w:rsidRDefault="008B2B7F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Monograph Series: Declining Ecological Characteristics and Biodiversity Loss in Lower Hunter Wetlands NSW No. 1. (Hunter Wetlands Centre Australia: Shortland.)</w:t>
            </w:r>
          </w:p>
        </w:tc>
      </w:tr>
      <w:tr w:rsidR="00CB771D" w:rsidRPr="000964D3" w:rsidTr="00FD3073">
        <w:tc>
          <w:tcPr>
            <w:tcW w:w="5328" w:type="dxa"/>
            <w:vAlign w:val="center"/>
          </w:tcPr>
          <w:p w:rsidR="00CB771D" w:rsidRPr="000964D3" w:rsidRDefault="00E35039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Distribution, Abundance and Status of Birds in the Hunter Estuary</w:t>
            </w:r>
          </w:p>
        </w:tc>
        <w:tc>
          <w:tcPr>
            <w:tcW w:w="2790" w:type="dxa"/>
            <w:vAlign w:val="center"/>
          </w:tcPr>
          <w:p w:rsidR="00CB771D" w:rsidRPr="000964D3" w:rsidRDefault="00CB771D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Herbert, C.</w:t>
            </w:r>
          </w:p>
        </w:tc>
        <w:tc>
          <w:tcPr>
            <w:tcW w:w="810" w:type="dxa"/>
            <w:vAlign w:val="center"/>
          </w:tcPr>
          <w:p w:rsidR="00CB771D" w:rsidRPr="000964D3" w:rsidRDefault="00E35039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4753" w:type="dxa"/>
            <w:vAlign w:val="center"/>
          </w:tcPr>
          <w:p w:rsidR="00CB771D" w:rsidRPr="000964D3" w:rsidRDefault="00CB771D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HBOC Special Report No. 4</w:t>
            </w:r>
          </w:p>
        </w:tc>
      </w:tr>
      <w:tr w:rsidR="00CB771D" w:rsidRPr="000964D3" w:rsidTr="00FD3073">
        <w:tc>
          <w:tcPr>
            <w:tcW w:w="5328" w:type="dxa"/>
            <w:vAlign w:val="center"/>
          </w:tcPr>
          <w:p w:rsidR="00CB771D" w:rsidRPr="000964D3" w:rsidRDefault="00E35039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Birds of Newcastle’s Coastal Rock Platforms</w:t>
            </w:r>
          </w:p>
        </w:tc>
        <w:tc>
          <w:tcPr>
            <w:tcW w:w="2790" w:type="dxa"/>
            <w:vAlign w:val="center"/>
          </w:tcPr>
          <w:p w:rsidR="00CB771D" w:rsidRPr="000964D3" w:rsidRDefault="00CB771D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Herbert, C.</w:t>
            </w:r>
          </w:p>
        </w:tc>
        <w:tc>
          <w:tcPr>
            <w:tcW w:w="810" w:type="dxa"/>
            <w:vAlign w:val="center"/>
          </w:tcPr>
          <w:p w:rsidR="00CB771D" w:rsidRPr="000964D3" w:rsidRDefault="0031061B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4753" w:type="dxa"/>
            <w:vAlign w:val="center"/>
          </w:tcPr>
          <w:p w:rsidR="00CB771D" w:rsidRPr="000964D3" w:rsidRDefault="00CB771D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HBOC Special Report No. 3</w:t>
            </w:r>
          </w:p>
        </w:tc>
      </w:tr>
      <w:tr w:rsidR="00CB771D" w:rsidRPr="000964D3" w:rsidTr="00FD3073">
        <w:tc>
          <w:tcPr>
            <w:tcW w:w="5328" w:type="dxa"/>
            <w:vAlign w:val="center"/>
          </w:tcPr>
          <w:p w:rsidR="00CB771D" w:rsidRPr="000964D3" w:rsidRDefault="00CB771D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eastAsia="Calibri" w:hAnsi="Arial" w:cs="Arial"/>
                <w:sz w:val="20"/>
                <w:szCs w:val="20"/>
              </w:rPr>
              <w:t>Summer distribution and movement of Bar-tailed Godwit (</w:t>
            </w:r>
            <w:r w:rsidRPr="000964D3">
              <w:rPr>
                <w:rFonts w:ascii="Arial" w:eastAsia="Calibri" w:hAnsi="Arial" w:cs="Arial"/>
                <w:i/>
                <w:sz w:val="20"/>
                <w:szCs w:val="20"/>
              </w:rPr>
              <w:t>Limosa lapponica</w:t>
            </w:r>
            <w:r w:rsidRPr="000964D3">
              <w:rPr>
                <w:rFonts w:ascii="Arial" w:eastAsia="Calibri" w:hAnsi="Arial" w:cs="Arial"/>
                <w:sz w:val="20"/>
                <w:szCs w:val="20"/>
              </w:rPr>
              <w:t>) in the Hunter Estuary, and their behavioural responses to disturbances at diurnal roost sites</w:t>
            </w:r>
          </w:p>
        </w:tc>
        <w:tc>
          <w:tcPr>
            <w:tcW w:w="2790" w:type="dxa"/>
            <w:vAlign w:val="center"/>
          </w:tcPr>
          <w:p w:rsidR="00CB771D" w:rsidRPr="000964D3" w:rsidRDefault="00CB771D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64D3">
              <w:rPr>
                <w:rFonts w:ascii="Arial" w:hAnsi="Arial" w:cs="Arial"/>
                <w:sz w:val="20"/>
                <w:szCs w:val="20"/>
              </w:rPr>
              <w:t>Foate</w:t>
            </w:r>
            <w:proofErr w:type="spellEnd"/>
            <w:r w:rsidRPr="000964D3">
              <w:rPr>
                <w:rFonts w:ascii="Arial" w:hAnsi="Arial" w:cs="Arial"/>
                <w:sz w:val="20"/>
                <w:szCs w:val="20"/>
              </w:rPr>
              <w:t>, M.</w:t>
            </w:r>
          </w:p>
        </w:tc>
        <w:tc>
          <w:tcPr>
            <w:tcW w:w="810" w:type="dxa"/>
            <w:vAlign w:val="center"/>
          </w:tcPr>
          <w:p w:rsidR="00CB771D" w:rsidRPr="000964D3" w:rsidRDefault="00CB771D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4753" w:type="dxa"/>
            <w:vAlign w:val="center"/>
          </w:tcPr>
          <w:p w:rsidR="00CB771D" w:rsidRPr="000964D3" w:rsidRDefault="00CB771D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 xml:space="preserve">University </w:t>
            </w:r>
            <w:r>
              <w:rPr>
                <w:rFonts w:ascii="Arial" w:hAnsi="Arial" w:cs="Arial"/>
                <w:sz w:val="20"/>
                <w:szCs w:val="20"/>
              </w:rPr>
              <w:t xml:space="preserve">of Newcastle </w:t>
            </w:r>
            <w:r w:rsidRPr="000964D3">
              <w:rPr>
                <w:rFonts w:ascii="Arial" w:hAnsi="Arial" w:cs="Arial"/>
                <w:sz w:val="20"/>
                <w:szCs w:val="20"/>
              </w:rPr>
              <w:t>Honours thesis</w:t>
            </w:r>
          </w:p>
        </w:tc>
      </w:tr>
      <w:tr w:rsidR="00CB771D" w:rsidRPr="000964D3" w:rsidTr="00FD3073">
        <w:tc>
          <w:tcPr>
            <w:tcW w:w="5328" w:type="dxa"/>
            <w:vAlign w:val="center"/>
          </w:tcPr>
          <w:p w:rsidR="00CB771D" w:rsidRPr="000964D3" w:rsidRDefault="00CB771D" w:rsidP="00C006B9">
            <w:pPr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0964D3">
              <w:rPr>
                <w:rFonts w:ascii="Arial" w:eastAsia="Calibri" w:hAnsi="Arial" w:cs="Arial"/>
                <w:sz w:val="20"/>
                <w:szCs w:val="20"/>
              </w:rPr>
              <w:t>Ecological Niche of the Bar-tailed Godwit (</w:t>
            </w:r>
            <w:r w:rsidRPr="00704D6B">
              <w:rPr>
                <w:rFonts w:ascii="Arial" w:eastAsia="Calibri" w:hAnsi="Arial" w:cs="Arial"/>
                <w:i/>
                <w:sz w:val="20"/>
                <w:szCs w:val="20"/>
              </w:rPr>
              <w:t>Limosa lapponica</w:t>
            </w:r>
            <w:r w:rsidRPr="000964D3">
              <w:rPr>
                <w:rFonts w:ascii="Arial" w:eastAsia="Calibri" w:hAnsi="Arial" w:cs="Arial"/>
                <w:sz w:val="20"/>
                <w:szCs w:val="20"/>
              </w:rPr>
              <w:t>) in the Hunter River Estuary: Behavioural Use of Different Habitats</w:t>
            </w:r>
          </w:p>
        </w:tc>
        <w:tc>
          <w:tcPr>
            <w:tcW w:w="2790" w:type="dxa"/>
            <w:vAlign w:val="center"/>
          </w:tcPr>
          <w:p w:rsidR="00CB771D" w:rsidRPr="000964D3" w:rsidRDefault="00CB771D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Richardson, A.</w:t>
            </w:r>
          </w:p>
        </w:tc>
        <w:tc>
          <w:tcPr>
            <w:tcW w:w="810" w:type="dxa"/>
            <w:vAlign w:val="center"/>
          </w:tcPr>
          <w:p w:rsidR="00CB771D" w:rsidRPr="000964D3" w:rsidRDefault="00CB771D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4753" w:type="dxa"/>
            <w:vAlign w:val="center"/>
          </w:tcPr>
          <w:p w:rsidR="00CB771D" w:rsidRPr="000964D3" w:rsidRDefault="00CB771D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 xml:space="preserve">University </w:t>
            </w:r>
            <w:r>
              <w:rPr>
                <w:rFonts w:ascii="Arial" w:hAnsi="Arial" w:cs="Arial"/>
                <w:sz w:val="20"/>
                <w:szCs w:val="20"/>
              </w:rPr>
              <w:t xml:space="preserve">of Newcastle </w:t>
            </w:r>
            <w:r w:rsidRPr="000964D3">
              <w:rPr>
                <w:rFonts w:ascii="Arial" w:hAnsi="Arial" w:cs="Arial"/>
                <w:sz w:val="20"/>
                <w:szCs w:val="20"/>
              </w:rPr>
              <w:t>Honours thesis</w:t>
            </w:r>
          </w:p>
        </w:tc>
      </w:tr>
      <w:tr w:rsidR="00D9747D" w:rsidRPr="000964D3" w:rsidTr="00FD3073">
        <w:tc>
          <w:tcPr>
            <w:tcW w:w="5328" w:type="dxa"/>
            <w:vAlign w:val="center"/>
          </w:tcPr>
          <w:p w:rsidR="00D9747D" w:rsidRPr="000964D3" w:rsidRDefault="00D9747D" w:rsidP="00231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Shorebirds of Port Stephens</w:t>
            </w:r>
          </w:p>
        </w:tc>
        <w:tc>
          <w:tcPr>
            <w:tcW w:w="2790" w:type="dxa"/>
            <w:vAlign w:val="center"/>
          </w:tcPr>
          <w:p w:rsidR="00D9747D" w:rsidRPr="000964D3" w:rsidRDefault="00D9747D" w:rsidP="00231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Stuart, A.</w:t>
            </w:r>
          </w:p>
        </w:tc>
        <w:tc>
          <w:tcPr>
            <w:tcW w:w="810" w:type="dxa"/>
            <w:vAlign w:val="center"/>
          </w:tcPr>
          <w:p w:rsidR="00D9747D" w:rsidRPr="000964D3" w:rsidRDefault="00D9747D" w:rsidP="002318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4753" w:type="dxa"/>
            <w:vAlign w:val="center"/>
          </w:tcPr>
          <w:p w:rsidR="00D9747D" w:rsidRPr="000964D3" w:rsidRDefault="00D9747D" w:rsidP="00231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HBOC Special Report No. 2</w:t>
            </w:r>
          </w:p>
        </w:tc>
      </w:tr>
    </w:tbl>
    <w:p w:rsidR="00C84F3F" w:rsidRDefault="00C84F3F">
      <w:r>
        <w:br w:type="page"/>
      </w:r>
    </w:p>
    <w:tbl>
      <w:tblPr>
        <w:tblStyle w:val="TableGrid"/>
        <w:tblW w:w="13681" w:type="dxa"/>
        <w:tblLook w:val="04A0" w:firstRow="1" w:lastRow="0" w:firstColumn="1" w:lastColumn="0" w:noHBand="0" w:noVBand="1"/>
      </w:tblPr>
      <w:tblGrid>
        <w:gridCol w:w="5328"/>
        <w:gridCol w:w="2790"/>
        <w:gridCol w:w="810"/>
        <w:gridCol w:w="4753"/>
      </w:tblGrid>
      <w:tr w:rsidR="00D9747D" w:rsidRPr="000964D3" w:rsidTr="00FD3073">
        <w:tc>
          <w:tcPr>
            <w:tcW w:w="5328" w:type="dxa"/>
            <w:vAlign w:val="center"/>
          </w:tcPr>
          <w:p w:rsidR="00D9747D" w:rsidRPr="000964D3" w:rsidRDefault="00D9747D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Rehabilitation of Waterbird Habitat on Ash Island</w:t>
            </w:r>
          </w:p>
        </w:tc>
        <w:tc>
          <w:tcPr>
            <w:tcW w:w="2790" w:type="dxa"/>
            <w:vAlign w:val="center"/>
          </w:tcPr>
          <w:p w:rsidR="00D9747D" w:rsidRPr="000964D3" w:rsidRDefault="00D9747D" w:rsidP="00D97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Hutchison, A. and Morris, A.</w:t>
            </w:r>
          </w:p>
        </w:tc>
        <w:tc>
          <w:tcPr>
            <w:tcW w:w="810" w:type="dxa"/>
            <w:vAlign w:val="center"/>
          </w:tcPr>
          <w:p w:rsidR="00D9747D" w:rsidRPr="000964D3" w:rsidRDefault="00D9747D" w:rsidP="00D974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4753" w:type="dxa"/>
            <w:vAlign w:val="center"/>
          </w:tcPr>
          <w:p w:rsidR="00D9747D" w:rsidRPr="000964D3" w:rsidRDefault="00D9747D" w:rsidP="00D974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Report, EPA Environmental Trust Grant 1998/RR/G001, Birds Australia Southern NSW &amp; ACT Group</w:t>
            </w:r>
          </w:p>
        </w:tc>
      </w:tr>
      <w:tr w:rsidR="00D9747D" w:rsidRPr="000964D3" w:rsidTr="00FD3073">
        <w:tc>
          <w:tcPr>
            <w:tcW w:w="5328" w:type="dxa"/>
            <w:vAlign w:val="center"/>
          </w:tcPr>
          <w:p w:rsidR="00D9747D" w:rsidRPr="000964D3" w:rsidRDefault="00D9747D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Birds of Ash Island</w:t>
            </w:r>
          </w:p>
        </w:tc>
        <w:tc>
          <w:tcPr>
            <w:tcW w:w="2790" w:type="dxa"/>
            <w:vAlign w:val="center"/>
          </w:tcPr>
          <w:p w:rsidR="00D9747D" w:rsidRPr="000964D3" w:rsidRDefault="00D9747D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964D3">
              <w:rPr>
                <w:rFonts w:ascii="Arial" w:hAnsi="Arial" w:cs="Arial"/>
                <w:sz w:val="20"/>
                <w:szCs w:val="20"/>
              </w:rPr>
              <w:t>Stuart, A.</w:t>
            </w:r>
          </w:p>
        </w:tc>
        <w:tc>
          <w:tcPr>
            <w:tcW w:w="810" w:type="dxa"/>
            <w:vAlign w:val="center"/>
          </w:tcPr>
          <w:p w:rsidR="00D9747D" w:rsidRPr="000964D3" w:rsidRDefault="00D9747D" w:rsidP="0009595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4753" w:type="dxa"/>
            <w:vAlign w:val="center"/>
          </w:tcPr>
          <w:p w:rsidR="00D9747D" w:rsidRPr="000964D3" w:rsidRDefault="00D9747D" w:rsidP="00C006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HBOC Special Report No. 1</w:t>
            </w:r>
          </w:p>
        </w:tc>
      </w:tr>
    </w:tbl>
    <w:p w:rsidR="005555F6" w:rsidRDefault="005555F6">
      <w:pPr>
        <w:rPr>
          <w:rFonts w:ascii="Arial" w:hAnsi="Arial" w:cs="Arial"/>
          <w:b/>
          <w:sz w:val="24"/>
          <w:szCs w:val="28"/>
        </w:rPr>
      </w:pPr>
    </w:p>
    <w:p w:rsidR="00EC382F" w:rsidRPr="000964D3" w:rsidRDefault="00065292" w:rsidP="00EC382F">
      <w:pPr>
        <w:spacing w:after="0"/>
        <w:rPr>
          <w:rFonts w:ascii="Arial" w:hAnsi="Arial" w:cs="Arial"/>
          <w:b/>
          <w:sz w:val="24"/>
          <w:szCs w:val="28"/>
        </w:rPr>
      </w:pPr>
      <w:r w:rsidRPr="000964D3">
        <w:rPr>
          <w:rFonts w:ascii="Arial" w:hAnsi="Arial" w:cs="Arial"/>
          <w:b/>
          <w:sz w:val="24"/>
          <w:szCs w:val="28"/>
        </w:rPr>
        <w:t>3</w:t>
      </w:r>
      <w:r w:rsidR="00EC382F" w:rsidRPr="000964D3">
        <w:rPr>
          <w:rFonts w:ascii="Arial" w:hAnsi="Arial" w:cs="Arial"/>
          <w:b/>
          <w:sz w:val="24"/>
          <w:szCs w:val="28"/>
        </w:rPr>
        <w:t>.  Publications in HBOC’s journal The Whistler</w:t>
      </w:r>
    </w:p>
    <w:p w:rsidR="00EC382F" w:rsidRPr="000964D3" w:rsidRDefault="00EC382F" w:rsidP="00EC382F">
      <w:pPr>
        <w:spacing w:after="0"/>
        <w:rPr>
          <w:rFonts w:ascii="Arial" w:hAnsi="Arial" w:cs="Arial"/>
          <w:sz w:val="20"/>
          <w:szCs w:val="28"/>
        </w:rPr>
      </w:pPr>
    </w:p>
    <w:p w:rsidR="00EC382F" w:rsidRPr="000964D3" w:rsidRDefault="00EC71AF" w:rsidP="00EC382F">
      <w:pPr>
        <w:spacing w:after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There is a file on the HBOC website (under Publications/The Whistler) which lists every article published in The Whistler. </w:t>
      </w:r>
      <w:r w:rsidR="00EC382F" w:rsidRPr="000964D3">
        <w:rPr>
          <w:rFonts w:ascii="Arial" w:hAnsi="Arial" w:cs="Arial"/>
          <w:sz w:val="20"/>
          <w:szCs w:val="28"/>
        </w:rPr>
        <w:t xml:space="preserve">Copies of the articles </w:t>
      </w:r>
      <w:r>
        <w:rPr>
          <w:rFonts w:ascii="Arial" w:hAnsi="Arial" w:cs="Arial"/>
          <w:sz w:val="20"/>
          <w:szCs w:val="28"/>
        </w:rPr>
        <w:t xml:space="preserve">(as complete issues of the journal) </w:t>
      </w:r>
      <w:r w:rsidR="00EC382F" w:rsidRPr="000964D3">
        <w:rPr>
          <w:rFonts w:ascii="Arial" w:hAnsi="Arial" w:cs="Arial"/>
          <w:sz w:val="20"/>
          <w:szCs w:val="28"/>
        </w:rPr>
        <w:t xml:space="preserve">are </w:t>
      </w:r>
      <w:r>
        <w:rPr>
          <w:rFonts w:ascii="Arial" w:hAnsi="Arial" w:cs="Arial"/>
          <w:sz w:val="20"/>
          <w:szCs w:val="28"/>
        </w:rPr>
        <w:t xml:space="preserve">also </w:t>
      </w:r>
      <w:r w:rsidR="00EC382F" w:rsidRPr="000964D3">
        <w:rPr>
          <w:rFonts w:ascii="Arial" w:hAnsi="Arial" w:cs="Arial"/>
          <w:sz w:val="20"/>
          <w:szCs w:val="28"/>
        </w:rPr>
        <w:t xml:space="preserve">available on </w:t>
      </w:r>
      <w:r>
        <w:rPr>
          <w:rFonts w:ascii="Arial" w:hAnsi="Arial" w:cs="Arial"/>
          <w:sz w:val="20"/>
          <w:szCs w:val="28"/>
        </w:rPr>
        <w:t>the</w:t>
      </w:r>
      <w:r w:rsidR="00EC382F" w:rsidRPr="000964D3">
        <w:rPr>
          <w:rFonts w:ascii="Arial" w:hAnsi="Arial" w:cs="Arial"/>
          <w:sz w:val="20"/>
          <w:szCs w:val="28"/>
        </w:rPr>
        <w:t xml:space="preserve"> website</w:t>
      </w:r>
      <w:r>
        <w:rPr>
          <w:rFonts w:ascii="Arial" w:hAnsi="Arial" w:cs="Arial"/>
          <w:sz w:val="20"/>
          <w:szCs w:val="28"/>
        </w:rPr>
        <w:t>.</w:t>
      </w:r>
    </w:p>
    <w:p w:rsidR="001923A3" w:rsidRDefault="001923A3" w:rsidP="001923A3">
      <w:pPr>
        <w:spacing w:after="0"/>
        <w:rPr>
          <w:rFonts w:ascii="Arial" w:hAnsi="Arial" w:cs="Arial"/>
          <w:sz w:val="20"/>
          <w:szCs w:val="28"/>
        </w:rPr>
      </w:pPr>
    </w:p>
    <w:sectPr w:rsidR="001923A3" w:rsidSect="00EC382F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78" w:rsidRDefault="00087878" w:rsidP="00713BC4">
      <w:pPr>
        <w:spacing w:after="0" w:line="240" w:lineRule="auto"/>
      </w:pPr>
      <w:r>
        <w:separator/>
      </w:r>
    </w:p>
  </w:endnote>
  <w:endnote w:type="continuationSeparator" w:id="0">
    <w:p w:rsidR="00087878" w:rsidRDefault="00087878" w:rsidP="0071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073" w:rsidRPr="004A2601" w:rsidRDefault="00FD3073" w:rsidP="00447B76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0"/>
      </w:rPr>
    </w:pPr>
    <w:r w:rsidRPr="004A2601">
      <w:rPr>
        <w:rFonts w:ascii="Times New Roman" w:hAnsi="Times New Roman" w:cs="Times New Roman"/>
        <w:i/>
        <w:sz w:val="20"/>
      </w:rPr>
      <w:t xml:space="preserve">Post-2000 publications relevant to the Hunter Region </w:t>
    </w:r>
    <w:r w:rsidRPr="004A2601">
      <w:rPr>
        <w:rFonts w:ascii="Times New Roman" w:hAnsi="Times New Roman" w:cs="Times New Roman"/>
        <w:i/>
        <w:sz w:val="20"/>
      </w:rPr>
      <w:ptab w:relativeTo="margin" w:alignment="right" w:leader="none"/>
    </w:r>
    <w:r w:rsidRPr="004A2601">
      <w:rPr>
        <w:rFonts w:ascii="Times New Roman" w:hAnsi="Times New Roman" w:cs="Times New Roman"/>
        <w:i/>
        <w:sz w:val="20"/>
      </w:rPr>
      <w:t xml:space="preserve">Page </w:t>
    </w:r>
    <w:r w:rsidR="00445C8D" w:rsidRPr="004A2601">
      <w:rPr>
        <w:rFonts w:ascii="Times New Roman" w:hAnsi="Times New Roman" w:cs="Times New Roman"/>
        <w:i/>
        <w:sz w:val="20"/>
      </w:rPr>
      <w:fldChar w:fldCharType="begin"/>
    </w:r>
    <w:r w:rsidRPr="004A2601">
      <w:rPr>
        <w:rFonts w:ascii="Times New Roman" w:hAnsi="Times New Roman" w:cs="Times New Roman"/>
        <w:i/>
        <w:sz w:val="20"/>
      </w:rPr>
      <w:instrText xml:space="preserve"> PAGE   \* MERGEFORMAT </w:instrText>
    </w:r>
    <w:r w:rsidR="00445C8D" w:rsidRPr="004A2601">
      <w:rPr>
        <w:rFonts w:ascii="Times New Roman" w:hAnsi="Times New Roman" w:cs="Times New Roman"/>
        <w:i/>
        <w:sz w:val="20"/>
      </w:rPr>
      <w:fldChar w:fldCharType="separate"/>
    </w:r>
    <w:r w:rsidR="00C84F3F">
      <w:rPr>
        <w:rFonts w:ascii="Times New Roman" w:hAnsi="Times New Roman" w:cs="Times New Roman"/>
        <w:i/>
        <w:noProof/>
        <w:sz w:val="20"/>
      </w:rPr>
      <w:t>1</w:t>
    </w:r>
    <w:r w:rsidR="00445C8D" w:rsidRPr="004A2601">
      <w:rPr>
        <w:rFonts w:ascii="Times New Roman" w:hAnsi="Times New Roman" w:cs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78" w:rsidRDefault="00087878" w:rsidP="00713BC4">
      <w:pPr>
        <w:spacing w:after="0" w:line="240" w:lineRule="auto"/>
      </w:pPr>
      <w:r>
        <w:separator/>
      </w:r>
    </w:p>
  </w:footnote>
  <w:footnote w:type="continuationSeparator" w:id="0">
    <w:p w:rsidR="00087878" w:rsidRDefault="00087878" w:rsidP="0071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80"/>
    <w:rsid w:val="00004BCA"/>
    <w:rsid w:val="0000577B"/>
    <w:rsid w:val="00030676"/>
    <w:rsid w:val="000616B9"/>
    <w:rsid w:val="00065292"/>
    <w:rsid w:val="000817BE"/>
    <w:rsid w:val="00087878"/>
    <w:rsid w:val="00095954"/>
    <w:rsid w:val="000964D3"/>
    <w:rsid w:val="000A7F8C"/>
    <w:rsid w:val="000E12F9"/>
    <w:rsid w:val="00146D65"/>
    <w:rsid w:val="0014704E"/>
    <w:rsid w:val="001667E4"/>
    <w:rsid w:val="00181026"/>
    <w:rsid w:val="00181B6C"/>
    <w:rsid w:val="001923A3"/>
    <w:rsid w:val="001A6F4B"/>
    <w:rsid w:val="001B7B2A"/>
    <w:rsid w:val="001C2176"/>
    <w:rsid w:val="001D4B42"/>
    <w:rsid w:val="001D705F"/>
    <w:rsid w:val="001E6BFF"/>
    <w:rsid w:val="002047D8"/>
    <w:rsid w:val="0020642A"/>
    <w:rsid w:val="002072D6"/>
    <w:rsid w:val="002546B1"/>
    <w:rsid w:val="00287EDE"/>
    <w:rsid w:val="002A2773"/>
    <w:rsid w:val="002E7449"/>
    <w:rsid w:val="002F2FEC"/>
    <w:rsid w:val="002F4CB5"/>
    <w:rsid w:val="0031061B"/>
    <w:rsid w:val="00314DC7"/>
    <w:rsid w:val="00342374"/>
    <w:rsid w:val="003508F9"/>
    <w:rsid w:val="00395F29"/>
    <w:rsid w:val="003C515D"/>
    <w:rsid w:val="003D472F"/>
    <w:rsid w:val="003E24AF"/>
    <w:rsid w:val="003F4703"/>
    <w:rsid w:val="004023F0"/>
    <w:rsid w:val="00422233"/>
    <w:rsid w:val="00423EA6"/>
    <w:rsid w:val="00430CC8"/>
    <w:rsid w:val="00445C8D"/>
    <w:rsid w:val="00447B76"/>
    <w:rsid w:val="00463AC9"/>
    <w:rsid w:val="00475C6C"/>
    <w:rsid w:val="00484C10"/>
    <w:rsid w:val="004A2601"/>
    <w:rsid w:val="004B54C3"/>
    <w:rsid w:val="004D10DE"/>
    <w:rsid w:val="00502AFD"/>
    <w:rsid w:val="00534C1E"/>
    <w:rsid w:val="005555F6"/>
    <w:rsid w:val="005A06B1"/>
    <w:rsid w:val="005B4E97"/>
    <w:rsid w:val="005C19F2"/>
    <w:rsid w:val="005D1E5E"/>
    <w:rsid w:val="005D70D1"/>
    <w:rsid w:val="005E248B"/>
    <w:rsid w:val="00616729"/>
    <w:rsid w:val="00632C9C"/>
    <w:rsid w:val="0067054C"/>
    <w:rsid w:val="00681D71"/>
    <w:rsid w:val="00684CC9"/>
    <w:rsid w:val="00690570"/>
    <w:rsid w:val="006B1E52"/>
    <w:rsid w:val="006C0761"/>
    <w:rsid w:val="00704D6B"/>
    <w:rsid w:val="00713BC4"/>
    <w:rsid w:val="00725660"/>
    <w:rsid w:val="00766F6D"/>
    <w:rsid w:val="007E6C41"/>
    <w:rsid w:val="007F4716"/>
    <w:rsid w:val="00830B8B"/>
    <w:rsid w:val="0083642F"/>
    <w:rsid w:val="00837605"/>
    <w:rsid w:val="00856744"/>
    <w:rsid w:val="00872B0B"/>
    <w:rsid w:val="00894383"/>
    <w:rsid w:val="008B19E4"/>
    <w:rsid w:val="008B2B7F"/>
    <w:rsid w:val="008D380A"/>
    <w:rsid w:val="008E11EB"/>
    <w:rsid w:val="00940090"/>
    <w:rsid w:val="009517DD"/>
    <w:rsid w:val="00990293"/>
    <w:rsid w:val="009E1109"/>
    <w:rsid w:val="009F04A2"/>
    <w:rsid w:val="009F6844"/>
    <w:rsid w:val="00A5270C"/>
    <w:rsid w:val="00AA5E1A"/>
    <w:rsid w:val="00AC411D"/>
    <w:rsid w:val="00AC65BC"/>
    <w:rsid w:val="00AE500F"/>
    <w:rsid w:val="00B50AA3"/>
    <w:rsid w:val="00B80883"/>
    <w:rsid w:val="00BA5080"/>
    <w:rsid w:val="00BC1959"/>
    <w:rsid w:val="00BC2127"/>
    <w:rsid w:val="00C006B9"/>
    <w:rsid w:val="00C84F3F"/>
    <w:rsid w:val="00CA330B"/>
    <w:rsid w:val="00CB771D"/>
    <w:rsid w:val="00CC75A4"/>
    <w:rsid w:val="00CE0C44"/>
    <w:rsid w:val="00CE28A4"/>
    <w:rsid w:val="00CF58B8"/>
    <w:rsid w:val="00D04B98"/>
    <w:rsid w:val="00D26197"/>
    <w:rsid w:val="00D33B8B"/>
    <w:rsid w:val="00D43548"/>
    <w:rsid w:val="00D54D92"/>
    <w:rsid w:val="00D6442E"/>
    <w:rsid w:val="00D9747D"/>
    <w:rsid w:val="00DB5508"/>
    <w:rsid w:val="00DC3B3C"/>
    <w:rsid w:val="00DF3B36"/>
    <w:rsid w:val="00E35039"/>
    <w:rsid w:val="00E42A27"/>
    <w:rsid w:val="00E92C64"/>
    <w:rsid w:val="00EC382F"/>
    <w:rsid w:val="00EC71AF"/>
    <w:rsid w:val="00F44ABD"/>
    <w:rsid w:val="00FB39F5"/>
    <w:rsid w:val="00FC23C4"/>
    <w:rsid w:val="00FC7896"/>
    <w:rsid w:val="00FD3073"/>
    <w:rsid w:val="00FE4A88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1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BC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71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C4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C4"/>
    <w:rPr>
      <w:rFonts w:ascii="Tahoma" w:hAnsi="Tahoma" w:cs="Tahoma"/>
      <w:sz w:val="16"/>
      <w:szCs w:val="16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C006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06B9"/>
    <w:rPr>
      <w:rFonts w:ascii="Consolas" w:hAnsi="Consolas"/>
      <w:sz w:val="21"/>
      <w:szCs w:val="21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1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BC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71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C4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BC4"/>
    <w:rPr>
      <w:rFonts w:ascii="Tahoma" w:hAnsi="Tahoma" w:cs="Tahoma"/>
      <w:sz w:val="16"/>
      <w:szCs w:val="16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C006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06B9"/>
    <w:rPr>
      <w:rFonts w:ascii="Consolas" w:hAnsi="Consolas"/>
      <w:sz w:val="21"/>
      <w:szCs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Stuart</dc:creator>
  <cp:lastModifiedBy>Alan</cp:lastModifiedBy>
  <cp:revision>19</cp:revision>
  <dcterms:created xsi:type="dcterms:W3CDTF">2017-03-08T05:37:00Z</dcterms:created>
  <dcterms:modified xsi:type="dcterms:W3CDTF">2017-03-16T05:41:00Z</dcterms:modified>
</cp:coreProperties>
</file>